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93" w:rsidRP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r w:rsidRPr="00D32993">
        <w:rPr>
          <w:rFonts w:ascii="Calibri" w:hAnsi="Calibri"/>
          <w:b/>
          <w:color w:val="000000"/>
          <w:sz w:val="22"/>
          <w:szCs w:val="22"/>
        </w:rPr>
        <w:t>P R E S S E M I T T E I L U N G</w:t>
      </w:r>
    </w:p>
    <w:p w:rsidR="00D32993" w:rsidRP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p>
    <w:p w:rsidR="002E4353" w:rsidRPr="00CE4836" w:rsidRDefault="00CE5ADB" w:rsidP="00380A9A">
      <w:pPr>
        <w:pStyle w:val="formatvorlageblockzeilenabstand15zeilen"/>
        <w:spacing w:before="0" w:beforeAutospacing="0" w:after="0" w:afterAutospacing="0" w:line="276" w:lineRule="auto"/>
        <w:rPr>
          <w:rFonts w:ascii="Calibri" w:hAnsi="Calibri"/>
          <w:b/>
          <w:color w:val="000000"/>
          <w:sz w:val="22"/>
          <w:szCs w:val="22"/>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9pt;margin-top:-34.05pt;width:68.65pt;height:60.75pt;z-index:251657728;mso-position-horizontal-relative:margin;mso-position-vertical-relative:margin">
            <v:imagedata r:id="rId9" o:title="logo"/>
            <w10:wrap type="square" anchorx="margin" anchory="margin"/>
          </v:shape>
        </w:pict>
      </w:r>
      <w:r w:rsidR="00CE4836">
        <w:rPr>
          <w:rFonts w:ascii="Calibri" w:hAnsi="Calibri"/>
          <w:b/>
          <w:color w:val="000000"/>
          <w:sz w:val="22"/>
          <w:szCs w:val="22"/>
        </w:rPr>
        <w:t>„</w:t>
      </w:r>
      <w:r w:rsidR="00CE4836" w:rsidRPr="00CE4836">
        <w:rPr>
          <w:rFonts w:ascii="Calibri" w:hAnsi="Calibri"/>
          <w:b/>
          <w:color w:val="000000"/>
          <w:sz w:val="22"/>
          <w:szCs w:val="22"/>
        </w:rPr>
        <w:t>Ma</w:t>
      </w:r>
      <w:r w:rsidR="00CE4836">
        <w:rPr>
          <w:rFonts w:ascii="Calibri" w:hAnsi="Calibri"/>
          <w:b/>
          <w:color w:val="000000"/>
          <w:sz w:val="22"/>
          <w:szCs w:val="22"/>
        </w:rPr>
        <w:t>tthias“ tanzt.</w:t>
      </w:r>
    </w:p>
    <w:p w:rsidR="002E4353" w:rsidRPr="00D32993" w:rsidRDefault="00CE4836" w:rsidP="00380A9A">
      <w:pPr>
        <w:spacing w:after="0"/>
        <w:rPr>
          <w:color w:val="000000"/>
        </w:rPr>
      </w:pPr>
      <w:r>
        <w:rPr>
          <w:b/>
          <w:color w:val="000000"/>
        </w:rPr>
        <w:t>Salzburger Tresterer on stage</w:t>
      </w:r>
    </w:p>
    <w:p w:rsidR="00D32993" w:rsidRDefault="00D32993" w:rsidP="00380A9A">
      <w:pPr>
        <w:spacing w:after="0"/>
        <w:rPr>
          <w:b/>
          <w:color w:val="000000"/>
        </w:rPr>
      </w:pPr>
    </w:p>
    <w:p w:rsidR="00F91C60" w:rsidRPr="00640EF7" w:rsidRDefault="00F91C60" w:rsidP="00380A9A">
      <w:pPr>
        <w:spacing w:after="0"/>
        <w:rPr>
          <w:color w:val="000000"/>
        </w:rPr>
      </w:pPr>
      <w:r w:rsidRPr="00640EF7">
        <w:rPr>
          <w:color w:val="000000"/>
        </w:rPr>
        <w:t xml:space="preserve">Pressegespräch: Donnerstag, </w:t>
      </w:r>
      <w:r w:rsidR="00B975B4" w:rsidRPr="00640EF7">
        <w:rPr>
          <w:color w:val="000000"/>
        </w:rPr>
        <w:t xml:space="preserve">17. November </w:t>
      </w:r>
      <w:r w:rsidR="00CE4836" w:rsidRPr="00640EF7">
        <w:rPr>
          <w:color w:val="000000"/>
        </w:rPr>
        <w:t>2016</w:t>
      </w:r>
      <w:r w:rsidRPr="00640EF7">
        <w:rPr>
          <w:color w:val="000000"/>
        </w:rPr>
        <w:t>, 11.00 Uhr</w:t>
      </w:r>
    </w:p>
    <w:p w:rsidR="002E4353" w:rsidRPr="00640EF7" w:rsidRDefault="002E4353" w:rsidP="00380A9A">
      <w:pPr>
        <w:spacing w:after="0"/>
        <w:rPr>
          <w:color w:val="000000"/>
        </w:rPr>
      </w:pPr>
      <w:r w:rsidRPr="00640EF7">
        <w:rPr>
          <w:color w:val="000000"/>
        </w:rPr>
        <w:t xml:space="preserve">Eröffnung: </w:t>
      </w:r>
      <w:r w:rsidR="00B975B4" w:rsidRPr="00640EF7">
        <w:rPr>
          <w:color w:val="000000"/>
        </w:rPr>
        <w:t xml:space="preserve">Donnerstag, 17. November </w:t>
      </w:r>
      <w:r w:rsidRPr="00640EF7">
        <w:rPr>
          <w:color w:val="000000"/>
        </w:rPr>
        <w:t xml:space="preserve">2016, </w:t>
      </w:r>
      <w:r w:rsidR="00CE4836" w:rsidRPr="00640EF7">
        <w:rPr>
          <w:color w:val="000000"/>
        </w:rPr>
        <w:t>19.00</w:t>
      </w:r>
      <w:r w:rsidRPr="00640EF7">
        <w:rPr>
          <w:color w:val="000000"/>
        </w:rPr>
        <w:t xml:space="preserve"> Uhr</w:t>
      </w:r>
    </w:p>
    <w:p w:rsidR="002E4353" w:rsidRPr="00D32993" w:rsidRDefault="004F4F32" w:rsidP="00380A9A">
      <w:pPr>
        <w:spacing w:after="0"/>
        <w:rPr>
          <w:color w:val="000000"/>
        </w:rPr>
      </w:pPr>
      <w:r w:rsidRPr="00640EF7">
        <w:rPr>
          <w:bCs/>
          <w:color w:val="000000"/>
          <w:lang w:eastAsia="de-DE"/>
        </w:rPr>
        <w:t>Laufzeit</w:t>
      </w:r>
      <w:r w:rsidR="00B975B4" w:rsidRPr="00640EF7">
        <w:rPr>
          <w:bCs/>
          <w:color w:val="000000"/>
          <w:lang w:eastAsia="de-DE"/>
        </w:rPr>
        <w:t xml:space="preserve">: 18. November </w:t>
      </w:r>
      <w:r w:rsidR="00D32993" w:rsidRPr="00640EF7">
        <w:rPr>
          <w:bCs/>
          <w:color w:val="000000"/>
          <w:lang w:eastAsia="de-DE"/>
        </w:rPr>
        <w:t xml:space="preserve">2016 </w:t>
      </w:r>
      <w:r w:rsidR="00826DD1" w:rsidRPr="00640EF7">
        <w:rPr>
          <w:bCs/>
          <w:color w:val="000000"/>
          <w:lang w:eastAsia="de-DE"/>
        </w:rPr>
        <w:t>-</w:t>
      </w:r>
      <w:r w:rsidR="00D32993" w:rsidRPr="00640EF7">
        <w:rPr>
          <w:bCs/>
          <w:color w:val="000000"/>
          <w:lang w:eastAsia="de-DE"/>
        </w:rPr>
        <w:t xml:space="preserve"> 19.</w:t>
      </w:r>
      <w:r w:rsidR="00B975B4" w:rsidRPr="00640EF7">
        <w:rPr>
          <w:bCs/>
          <w:color w:val="000000"/>
          <w:lang w:eastAsia="de-DE"/>
        </w:rPr>
        <w:t xml:space="preserve"> Februar </w:t>
      </w:r>
      <w:r w:rsidR="002E4353" w:rsidRPr="00640EF7">
        <w:rPr>
          <w:bCs/>
          <w:color w:val="000000"/>
          <w:lang w:eastAsia="de-DE"/>
        </w:rPr>
        <w:t>2017</w:t>
      </w:r>
      <w:r w:rsidR="002E4353" w:rsidRPr="00640EF7">
        <w:rPr>
          <w:rFonts w:cs="Verdana"/>
          <w:color w:val="000000"/>
        </w:rPr>
        <w:t xml:space="preserve"> </w:t>
      </w:r>
    </w:p>
    <w:p w:rsidR="002E4353" w:rsidRDefault="002E4353" w:rsidP="00380A9A">
      <w:pPr>
        <w:spacing w:after="0"/>
        <w:rPr>
          <w:color w:val="000000"/>
        </w:rPr>
      </w:pPr>
    </w:p>
    <w:p w:rsidR="000C79B1" w:rsidRDefault="000C79B1" w:rsidP="00380A9A">
      <w:pPr>
        <w:spacing w:after="0"/>
        <w:rPr>
          <w:b/>
          <w:color w:val="000000"/>
        </w:rPr>
      </w:pPr>
    </w:p>
    <w:p w:rsidR="00E874AD" w:rsidRPr="00E874AD" w:rsidRDefault="00E874AD" w:rsidP="00380A9A">
      <w:pPr>
        <w:spacing w:after="0"/>
        <w:rPr>
          <w:b/>
          <w:color w:val="000000"/>
        </w:rPr>
      </w:pPr>
      <w:r w:rsidRPr="00E874AD">
        <w:rPr>
          <w:b/>
          <w:color w:val="000000"/>
        </w:rPr>
        <w:t>Ausstellung</w:t>
      </w:r>
    </w:p>
    <w:p w:rsidR="004E0C16" w:rsidRDefault="00C32DDD" w:rsidP="004E0C16">
      <w:pPr>
        <w:spacing w:after="0"/>
        <w:rPr>
          <w:color w:val="000000"/>
        </w:rPr>
      </w:pPr>
      <w:r>
        <w:rPr>
          <w:color w:val="000000"/>
        </w:rPr>
        <w:t>In der Sonderausstellung, die da</w:t>
      </w:r>
      <w:r w:rsidR="001D067E">
        <w:rPr>
          <w:color w:val="000000"/>
        </w:rPr>
        <w:t>s Volkskundemuseum Wien von 18.11.2016 bis 19.02.</w:t>
      </w:r>
      <w:r>
        <w:rPr>
          <w:color w:val="000000"/>
        </w:rPr>
        <w:t xml:space="preserve">2017 zeigt, treten </w:t>
      </w:r>
      <w:r w:rsidR="004E0C16" w:rsidRPr="00230BEB">
        <w:rPr>
          <w:color w:val="000000"/>
        </w:rPr>
        <w:t>Kunst und Wissenschaft in Dialog</w:t>
      </w:r>
      <w:r>
        <w:rPr>
          <w:color w:val="000000"/>
        </w:rPr>
        <w:t>. V</w:t>
      </w:r>
      <w:r w:rsidR="004E0C16" w:rsidRPr="00230BEB">
        <w:rPr>
          <w:color w:val="000000"/>
        </w:rPr>
        <w:t>erschiedene Zugänge zu einem</w:t>
      </w:r>
      <w:r w:rsidR="004E0C16">
        <w:rPr>
          <w:color w:val="000000"/>
        </w:rPr>
        <w:t xml:space="preserve"> </w:t>
      </w:r>
      <w:r w:rsidR="004E0C16" w:rsidRPr="00230BEB">
        <w:rPr>
          <w:color w:val="000000"/>
        </w:rPr>
        <w:t>Salzburger Brauch</w:t>
      </w:r>
      <w:r>
        <w:rPr>
          <w:color w:val="000000"/>
        </w:rPr>
        <w:t xml:space="preserve"> werden eröffnet</w:t>
      </w:r>
      <w:r w:rsidR="004E0C16" w:rsidRPr="00230BEB">
        <w:rPr>
          <w:color w:val="000000"/>
        </w:rPr>
        <w:t>: Das Trestern ist ein Reigentanz</w:t>
      </w:r>
      <w:r w:rsidR="004E0C16">
        <w:rPr>
          <w:color w:val="000000"/>
        </w:rPr>
        <w:t xml:space="preserve"> </w:t>
      </w:r>
      <w:r w:rsidR="004E0C16" w:rsidRPr="00230BEB">
        <w:rPr>
          <w:color w:val="000000"/>
        </w:rPr>
        <w:t>mit Stampf- und Sprungschritten,</w:t>
      </w:r>
      <w:r w:rsidR="004E0C16">
        <w:rPr>
          <w:color w:val="000000"/>
        </w:rPr>
        <w:t xml:space="preserve"> </w:t>
      </w:r>
      <w:r w:rsidR="004E0C16" w:rsidRPr="00230BEB">
        <w:rPr>
          <w:color w:val="000000"/>
        </w:rPr>
        <w:t>der in Stuben und Gasthäusern, eingerahmt</w:t>
      </w:r>
      <w:r w:rsidR="004E0C16">
        <w:rPr>
          <w:color w:val="000000"/>
        </w:rPr>
        <w:t xml:space="preserve"> von weiteren Perchtenfi</w:t>
      </w:r>
      <w:r w:rsidR="004E0C16" w:rsidRPr="00230BEB">
        <w:rPr>
          <w:color w:val="000000"/>
        </w:rPr>
        <w:t>guren, um den</w:t>
      </w:r>
      <w:r w:rsidR="004E0C16">
        <w:rPr>
          <w:color w:val="000000"/>
        </w:rPr>
        <w:t xml:space="preserve"> </w:t>
      </w:r>
      <w:r w:rsidR="004E0C16" w:rsidRPr="00230BEB">
        <w:rPr>
          <w:color w:val="000000"/>
        </w:rPr>
        <w:t>5. Jänner im Pinzgau aufgeführt wird.</w:t>
      </w:r>
      <w:r w:rsidR="004E0C16">
        <w:rPr>
          <w:color w:val="000000"/>
        </w:rPr>
        <w:t xml:space="preserve"> </w:t>
      </w:r>
      <w:r w:rsidR="004E0C16" w:rsidRPr="00230BEB">
        <w:rPr>
          <w:color w:val="000000"/>
        </w:rPr>
        <w:t>Außerdem ist er auf Bühnen und in der</w:t>
      </w:r>
      <w:r w:rsidR="004E0C16">
        <w:rPr>
          <w:color w:val="000000"/>
        </w:rPr>
        <w:t xml:space="preserve"> </w:t>
      </w:r>
      <w:r w:rsidR="004E0C16" w:rsidRPr="00230BEB">
        <w:rPr>
          <w:color w:val="000000"/>
        </w:rPr>
        <w:t>Stadt Salzburg zu sehen. Die ausschließlich</w:t>
      </w:r>
      <w:r w:rsidR="004E0C16">
        <w:rPr>
          <w:color w:val="000000"/>
        </w:rPr>
        <w:t xml:space="preserve"> </w:t>
      </w:r>
      <w:r w:rsidR="004E0C16" w:rsidRPr="00230BEB">
        <w:rPr>
          <w:color w:val="000000"/>
        </w:rPr>
        <w:t>männlichen Akteure tragen rote Kostüme</w:t>
      </w:r>
      <w:r w:rsidR="004E0C16">
        <w:rPr>
          <w:color w:val="000000"/>
        </w:rPr>
        <w:t xml:space="preserve"> </w:t>
      </w:r>
      <w:r w:rsidR="004E0C16" w:rsidRPr="00230BEB">
        <w:rPr>
          <w:color w:val="000000"/>
        </w:rPr>
        <w:t>mit prächtigen bänderbesetzten Hüten,</w:t>
      </w:r>
      <w:r w:rsidR="004E0C16">
        <w:rPr>
          <w:color w:val="000000"/>
        </w:rPr>
        <w:t xml:space="preserve"> </w:t>
      </w:r>
      <w:r w:rsidR="004E0C16" w:rsidRPr="00230BEB">
        <w:rPr>
          <w:color w:val="000000"/>
        </w:rPr>
        <w:t>die mit Hahnenfedern geschmückt sind.</w:t>
      </w:r>
    </w:p>
    <w:p w:rsidR="00C32DDD" w:rsidRDefault="00C32DDD" w:rsidP="004E0C16">
      <w:pPr>
        <w:spacing w:after="0"/>
        <w:rPr>
          <w:color w:val="000000"/>
        </w:rPr>
      </w:pPr>
    </w:p>
    <w:p w:rsidR="00494A20" w:rsidRDefault="00C32DDD" w:rsidP="004E0C16">
      <w:pPr>
        <w:spacing w:after="0"/>
        <w:rPr>
          <w:color w:val="000000"/>
        </w:rPr>
      </w:pPr>
      <w:r w:rsidRPr="00AB0AA6">
        <w:rPr>
          <w:color w:val="000000"/>
        </w:rPr>
        <w:t>Der Tanz, so wie er heute vorgeführt wird, ist historisch nur in Spuren fassbar. Immer wieder wurde von Ausführenden und von Wissenschaftlern behauptet, dass er sehr alt sei und über Jahrhunderte unverändert geblieben wäre. Seine Geschichte verläuft jedoch nicht linear.</w:t>
      </w:r>
      <w:r w:rsidR="00494A20">
        <w:rPr>
          <w:color w:val="000000"/>
        </w:rPr>
        <w:t xml:space="preserve"> Die Ausstellung lädt die Bes</w:t>
      </w:r>
      <w:r w:rsidR="00D56692">
        <w:rPr>
          <w:color w:val="000000"/>
        </w:rPr>
        <w:t>ucherinnen und Besucher ein, dem</w:t>
      </w:r>
      <w:r w:rsidR="00494A20">
        <w:rPr>
          <w:color w:val="000000"/>
        </w:rPr>
        <w:t xml:space="preserve"> Tresterertanz interaktiv </w:t>
      </w:r>
      <w:r w:rsidR="00D56692">
        <w:rPr>
          <w:color w:val="000000"/>
        </w:rPr>
        <w:t>näher zu kommen.</w:t>
      </w:r>
      <w:r w:rsidR="00494A20">
        <w:rPr>
          <w:color w:val="000000"/>
        </w:rPr>
        <w:t xml:space="preserve"> </w:t>
      </w:r>
    </w:p>
    <w:p w:rsidR="004E0C16" w:rsidRDefault="004E0C16" w:rsidP="004E0C16">
      <w:pPr>
        <w:spacing w:after="0"/>
        <w:rPr>
          <w:color w:val="000000"/>
        </w:rPr>
      </w:pPr>
    </w:p>
    <w:p w:rsidR="00C32DDD" w:rsidRPr="00C32DDD" w:rsidRDefault="00C32DDD" w:rsidP="004E0C16">
      <w:pPr>
        <w:spacing w:after="0"/>
        <w:rPr>
          <w:b/>
          <w:color w:val="000000"/>
        </w:rPr>
      </w:pPr>
      <w:r w:rsidRPr="00C32DDD">
        <w:rPr>
          <w:b/>
          <w:color w:val="000000"/>
        </w:rPr>
        <w:t>Kunst-Installation</w:t>
      </w:r>
    </w:p>
    <w:p w:rsidR="00494A20" w:rsidRDefault="004E0C16" w:rsidP="004E0C16">
      <w:pPr>
        <w:spacing w:after="0"/>
        <w:rPr>
          <w:color w:val="000000"/>
        </w:rPr>
      </w:pPr>
      <w:r>
        <w:rPr>
          <w:color w:val="000000"/>
        </w:rPr>
        <w:t>I</w:t>
      </w:r>
      <w:r w:rsidRPr="00230BEB">
        <w:rPr>
          <w:color w:val="000000"/>
        </w:rPr>
        <w:t>m Zentrum der Ausstellung steht die</w:t>
      </w:r>
      <w:r>
        <w:rPr>
          <w:color w:val="000000"/>
        </w:rPr>
        <w:t xml:space="preserve"> </w:t>
      </w:r>
      <w:r w:rsidRPr="00230BEB">
        <w:rPr>
          <w:color w:val="000000"/>
        </w:rPr>
        <w:t>Auseinandersetzung des Künstlers Thomas</w:t>
      </w:r>
      <w:r>
        <w:rPr>
          <w:color w:val="000000"/>
        </w:rPr>
        <w:t xml:space="preserve"> </w:t>
      </w:r>
      <w:r w:rsidRPr="00230BEB">
        <w:rPr>
          <w:color w:val="000000"/>
        </w:rPr>
        <w:t>Hörl mit dem Tresterertanz.</w:t>
      </w:r>
      <w:r w:rsidR="001D067E">
        <w:rPr>
          <w:color w:val="000000"/>
        </w:rPr>
        <w:t xml:space="preserve"> A</w:t>
      </w:r>
      <w:r w:rsidR="001D067E" w:rsidRPr="00230BEB">
        <w:rPr>
          <w:color w:val="000000"/>
        </w:rPr>
        <w:t>us gegenwärtiger</w:t>
      </w:r>
      <w:r w:rsidR="001D067E">
        <w:rPr>
          <w:color w:val="000000"/>
        </w:rPr>
        <w:t xml:space="preserve"> </w:t>
      </w:r>
      <w:r w:rsidR="001D067E" w:rsidRPr="00230BEB">
        <w:rPr>
          <w:color w:val="000000"/>
        </w:rPr>
        <w:t>künstlerischer Sicht interpretiert</w:t>
      </w:r>
      <w:r w:rsidR="001D067E">
        <w:rPr>
          <w:color w:val="000000"/>
        </w:rPr>
        <w:t xml:space="preserve"> er historische Dokumente</w:t>
      </w:r>
      <w:r w:rsidR="00A016B5">
        <w:rPr>
          <w:color w:val="000000"/>
        </w:rPr>
        <w:t xml:space="preserve"> </w:t>
      </w:r>
      <w:r w:rsidR="00A016B5" w:rsidRPr="00D56692">
        <w:t>instrumentalistischer Wissenschaft</w:t>
      </w:r>
      <w:r w:rsidR="001D067E">
        <w:rPr>
          <w:color w:val="000000"/>
        </w:rPr>
        <w:t>,</w:t>
      </w:r>
      <w:r w:rsidR="00A016B5">
        <w:rPr>
          <w:color w:val="000000"/>
        </w:rPr>
        <w:t xml:space="preserve"> gefunden</w:t>
      </w:r>
      <w:r w:rsidR="001D067E">
        <w:rPr>
          <w:color w:val="000000"/>
        </w:rPr>
        <w:t xml:space="preserve"> </w:t>
      </w:r>
      <w:r w:rsidR="001D067E" w:rsidRPr="00C32DDD">
        <w:rPr>
          <w:color w:val="000000"/>
        </w:rPr>
        <w:t>im Phonogrammarchiv der Österreichisch</w:t>
      </w:r>
      <w:r w:rsidR="001D067E">
        <w:rPr>
          <w:color w:val="000000"/>
        </w:rPr>
        <w:t>en Akademie der Wissenschaften,</w:t>
      </w:r>
      <w:r w:rsidR="001D067E" w:rsidRPr="00C32DDD">
        <w:rPr>
          <w:color w:val="000000"/>
        </w:rPr>
        <w:t xml:space="preserve"> </w:t>
      </w:r>
      <w:r w:rsidR="001D067E" w:rsidRPr="00D56692">
        <w:rPr>
          <w:color w:val="000000"/>
        </w:rPr>
        <w:t>im Volkskundemuseum</w:t>
      </w:r>
      <w:r w:rsidR="00D56692">
        <w:rPr>
          <w:color w:val="000000"/>
        </w:rPr>
        <w:t xml:space="preserve"> Wien</w:t>
      </w:r>
      <w:r w:rsidR="001D067E" w:rsidRPr="00C32DDD">
        <w:rPr>
          <w:color w:val="000000"/>
        </w:rPr>
        <w:t xml:space="preserve"> und im Archiv des Österreichischen Volksliedwerkes</w:t>
      </w:r>
      <w:r w:rsidR="00A016B5">
        <w:rPr>
          <w:color w:val="000000"/>
        </w:rPr>
        <w:t>. Die</w:t>
      </w:r>
      <w:r w:rsidRPr="00230BEB">
        <w:rPr>
          <w:color w:val="000000"/>
        </w:rPr>
        <w:t xml:space="preserve"> Foto-, Film- und</w:t>
      </w:r>
      <w:r>
        <w:rPr>
          <w:color w:val="000000"/>
        </w:rPr>
        <w:t xml:space="preserve"> </w:t>
      </w:r>
      <w:r w:rsidRPr="00230BEB">
        <w:rPr>
          <w:color w:val="000000"/>
        </w:rPr>
        <w:t>Tonaufzeichnungen</w:t>
      </w:r>
      <w:r w:rsidR="00A016B5">
        <w:rPr>
          <w:color w:val="000000"/>
        </w:rPr>
        <w:t xml:space="preserve"> wurden </w:t>
      </w:r>
      <w:r w:rsidRPr="00230BEB">
        <w:rPr>
          <w:color w:val="000000"/>
        </w:rPr>
        <w:t>zwischen 1898 und</w:t>
      </w:r>
      <w:r>
        <w:rPr>
          <w:color w:val="000000"/>
        </w:rPr>
        <w:t xml:space="preserve"> </w:t>
      </w:r>
      <w:r w:rsidRPr="00230BEB">
        <w:rPr>
          <w:color w:val="000000"/>
        </w:rPr>
        <w:t xml:space="preserve">1939 mit Matthias </w:t>
      </w:r>
      <w:r w:rsidR="00D56692">
        <w:rPr>
          <w:color w:val="000000"/>
        </w:rPr>
        <w:t>Eder als Vorpercht angefertigt.</w:t>
      </w:r>
    </w:p>
    <w:p w:rsidR="00D56692" w:rsidRDefault="00D56692" w:rsidP="004E0C16">
      <w:pPr>
        <w:spacing w:after="0"/>
        <w:rPr>
          <w:color w:val="000000"/>
        </w:rPr>
      </w:pPr>
    </w:p>
    <w:p w:rsidR="004E0C16" w:rsidRDefault="00494A20" w:rsidP="004E0C16">
      <w:pPr>
        <w:spacing w:after="0"/>
        <w:rPr>
          <w:color w:val="000000"/>
        </w:rPr>
      </w:pPr>
      <w:r w:rsidRPr="00C32DDD">
        <w:rPr>
          <w:color w:val="000000"/>
        </w:rPr>
        <w:t xml:space="preserve">Der Fokus, den Hörl auf das Material legt führt weg vom Pathos nationaler Überhöhung in einem entfernten Irgendwo, hin zum Aspekt der Autoerotik, der beim Tresterer-Tänzer mit seinem überbordenden Kopfschmuck </w:t>
      </w:r>
      <w:r w:rsidR="00D56692">
        <w:rPr>
          <w:color w:val="000000"/>
        </w:rPr>
        <w:t>naheliegt</w:t>
      </w:r>
      <w:r w:rsidRPr="00C32DDD">
        <w:rPr>
          <w:color w:val="000000"/>
        </w:rPr>
        <w:t xml:space="preserve">. In die Gegenwart übersetzt hat Hörl das Material einerseits durch eine Filmbearbeitung, andererseits durch ein Ausstellungssetting, das </w:t>
      </w:r>
      <w:r w:rsidR="00D56692">
        <w:rPr>
          <w:color w:val="000000"/>
        </w:rPr>
        <w:t>mit</w:t>
      </w:r>
      <w:r w:rsidRPr="00C32DDD">
        <w:rPr>
          <w:color w:val="000000"/>
        </w:rPr>
        <w:t xml:space="preserve"> catwalk-artiger Holzbühne und DJ-Pult verschiedene Versatzstüc</w:t>
      </w:r>
      <w:r w:rsidR="00D56692">
        <w:rPr>
          <w:color w:val="000000"/>
        </w:rPr>
        <w:t>ke der Diskokultur zitiert. Im Video</w:t>
      </w:r>
      <w:r w:rsidRPr="00C32DDD">
        <w:rPr>
          <w:color w:val="000000"/>
        </w:rPr>
        <w:t xml:space="preserve"> vollführt er zusammen mit Matthias Eder </w:t>
      </w:r>
      <w:r w:rsidR="00D56692">
        <w:rPr>
          <w:color w:val="000000"/>
        </w:rPr>
        <w:t xml:space="preserve">einen spielerischen Tanzdialog. </w:t>
      </w:r>
      <w:r w:rsidR="004E0C16" w:rsidRPr="00230BEB">
        <w:rPr>
          <w:color w:val="000000"/>
        </w:rPr>
        <w:t>Das Ausstellungspublikum</w:t>
      </w:r>
      <w:r w:rsidR="004E0C16">
        <w:rPr>
          <w:color w:val="000000"/>
        </w:rPr>
        <w:t xml:space="preserve"> </w:t>
      </w:r>
      <w:r w:rsidR="004E0C16" w:rsidRPr="00230BEB">
        <w:rPr>
          <w:color w:val="000000"/>
        </w:rPr>
        <w:t>ist eingeladen, auf diesem Catwalk zu zwei</w:t>
      </w:r>
      <w:r w:rsidR="004E0C16">
        <w:rPr>
          <w:color w:val="000000"/>
        </w:rPr>
        <w:t xml:space="preserve"> </w:t>
      </w:r>
      <w:r w:rsidR="004E0C16" w:rsidRPr="00230BEB">
        <w:rPr>
          <w:color w:val="000000"/>
        </w:rPr>
        <w:t>DJ-Bearbeitungen (Cherry Sunkist und</w:t>
      </w:r>
      <w:r w:rsidR="004E0C16">
        <w:rPr>
          <w:color w:val="000000"/>
        </w:rPr>
        <w:t xml:space="preserve"> </w:t>
      </w:r>
      <w:r w:rsidR="004E0C16" w:rsidRPr="00230BEB">
        <w:rPr>
          <w:color w:val="000000"/>
        </w:rPr>
        <w:t xml:space="preserve">das_em) der </w:t>
      </w:r>
      <w:r w:rsidR="001D067E">
        <w:rPr>
          <w:color w:val="000000"/>
        </w:rPr>
        <w:t>historischen Tonaufnahmen</w:t>
      </w:r>
      <w:r w:rsidR="004E0C16" w:rsidRPr="00230BEB">
        <w:rPr>
          <w:color w:val="000000"/>
        </w:rPr>
        <w:t xml:space="preserve"> selbst zu tanzen.</w:t>
      </w:r>
    </w:p>
    <w:p w:rsidR="00D56692" w:rsidRDefault="00D56692" w:rsidP="004E0C16">
      <w:pPr>
        <w:spacing w:after="0"/>
        <w:rPr>
          <w:color w:val="000000"/>
        </w:rPr>
      </w:pPr>
    </w:p>
    <w:p w:rsidR="00D56692" w:rsidRDefault="00D56692" w:rsidP="004E0C16">
      <w:pPr>
        <w:spacing w:after="0"/>
        <w:rPr>
          <w:color w:val="000000"/>
        </w:rPr>
      </w:pPr>
      <w:r>
        <w:rPr>
          <w:color w:val="000000"/>
        </w:rPr>
        <w:t xml:space="preserve">Die Installation „Matthias“ wurde 2014/15 im Salzburger Kunstverein präsentiert. Im Volkskundemuseum Wien wird sie nun um eine wissenschaftliche Spurensuche erweitert. </w:t>
      </w:r>
    </w:p>
    <w:p w:rsidR="00494A20" w:rsidRDefault="00494A20" w:rsidP="004E0C16">
      <w:pPr>
        <w:spacing w:after="0"/>
        <w:rPr>
          <w:color w:val="000000"/>
        </w:rPr>
      </w:pPr>
    </w:p>
    <w:p w:rsidR="004E0C16" w:rsidRPr="00494A20" w:rsidRDefault="00494A20" w:rsidP="004E0C16">
      <w:pPr>
        <w:spacing w:after="0"/>
        <w:rPr>
          <w:b/>
        </w:rPr>
      </w:pPr>
      <w:r w:rsidRPr="00494A20">
        <w:rPr>
          <w:b/>
        </w:rPr>
        <w:lastRenderedPageBreak/>
        <w:t>Wissenschaftliche Spurensuche</w:t>
      </w:r>
    </w:p>
    <w:p w:rsidR="00640EF7" w:rsidRDefault="004E0C16" w:rsidP="00640EF7">
      <w:pPr>
        <w:spacing w:after="0"/>
        <w:rPr>
          <w:color w:val="000000"/>
        </w:rPr>
      </w:pPr>
      <w:r w:rsidRPr="00230BEB">
        <w:rPr>
          <w:color w:val="000000"/>
        </w:rPr>
        <w:t xml:space="preserve">In einem weiteren Teil der Ausstellung </w:t>
      </w:r>
      <w:r w:rsidR="00D56692">
        <w:rPr>
          <w:color w:val="000000"/>
        </w:rPr>
        <w:t>werden</w:t>
      </w:r>
      <w:r>
        <w:rPr>
          <w:color w:val="000000"/>
        </w:rPr>
        <w:t xml:space="preserve"> </w:t>
      </w:r>
      <w:r w:rsidRPr="00230BEB">
        <w:rPr>
          <w:color w:val="000000"/>
        </w:rPr>
        <w:t>die wissenschaftliche</w:t>
      </w:r>
      <w:r w:rsidR="00D56692">
        <w:rPr>
          <w:color w:val="000000"/>
        </w:rPr>
        <w:t>n Quellen, die Ursprünge</w:t>
      </w:r>
      <w:r w:rsidRPr="00230BEB">
        <w:rPr>
          <w:color w:val="000000"/>
        </w:rPr>
        <w:t xml:space="preserve">, </w:t>
      </w:r>
      <w:r w:rsidR="00D56692">
        <w:rPr>
          <w:color w:val="000000"/>
        </w:rPr>
        <w:t>die</w:t>
      </w:r>
      <w:r w:rsidRPr="00230BEB">
        <w:rPr>
          <w:color w:val="000000"/>
        </w:rPr>
        <w:t xml:space="preserve"> Aufführungsweisen</w:t>
      </w:r>
      <w:r>
        <w:rPr>
          <w:color w:val="000000"/>
        </w:rPr>
        <w:t xml:space="preserve"> </w:t>
      </w:r>
      <w:r w:rsidRPr="00230BEB">
        <w:rPr>
          <w:color w:val="000000"/>
        </w:rPr>
        <w:t xml:space="preserve">und </w:t>
      </w:r>
      <w:r w:rsidR="00D56692">
        <w:rPr>
          <w:color w:val="000000"/>
        </w:rPr>
        <w:t>der oftmalige</w:t>
      </w:r>
      <w:r w:rsidRPr="00230BEB">
        <w:rPr>
          <w:color w:val="000000"/>
        </w:rPr>
        <w:t xml:space="preserve"> Bedeutungswandel</w:t>
      </w:r>
      <w:r>
        <w:rPr>
          <w:color w:val="000000"/>
        </w:rPr>
        <w:t xml:space="preserve"> </w:t>
      </w:r>
      <w:r w:rsidRPr="00230BEB">
        <w:rPr>
          <w:color w:val="000000"/>
        </w:rPr>
        <w:t>d</w:t>
      </w:r>
      <w:r w:rsidR="00640EF7">
        <w:rPr>
          <w:color w:val="000000"/>
        </w:rPr>
        <w:t>es Tresterertanzes offengelegt. Die Geschichte des Tresterertanzes</w:t>
      </w:r>
      <w:r w:rsidR="00640EF7" w:rsidRPr="00230BEB">
        <w:rPr>
          <w:color w:val="000000"/>
        </w:rPr>
        <w:t xml:space="preserve"> ist</w:t>
      </w:r>
      <w:r w:rsidR="00640EF7">
        <w:rPr>
          <w:color w:val="000000"/>
        </w:rPr>
        <w:t xml:space="preserve"> ein Puzzlespiel, das höfi</w:t>
      </w:r>
      <w:r w:rsidR="00640EF7" w:rsidRPr="00230BEB">
        <w:rPr>
          <w:color w:val="000000"/>
        </w:rPr>
        <w:t>sche Feste und</w:t>
      </w:r>
      <w:r w:rsidR="00640EF7">
        <w:rPr>
          <w:color w:val="000000"/>
        </w:rPr>
        <w:t xml:space="preserve"> </w:t>
      </w:r>
      <w:r w:rsidR="00640EF7" w:rsidRPr="00230BEB">
        <w:rPr>
          <w:color w:val="000000"/>
        </w:rPr>
        <w:t>den Karneval von Venedig aufblitzen lässt.</w:t>
      </w:r>
    </w:p>
    <w:p w:rsidR="00640EF7" w:rsidRDefault="00640EF7" w:rsidP="004E0C16">
      <w:pPr>
        <w:spacing w:after="0"/>
        <w:rPr>
          <w:color w:val="000000"/>
        </w:rPr>
      </w:pPr>
    </w:p>
    <w:p w:rsidR="00640EF7" w:rsidRDefault="00640EF7" w:rsidP="00640EF7">
      <w:pPr>
        <w:spacing w:after="0"/>
        <w:rPr>
          <w:color w:val="000000"/>
        </w:rPr>
      </w:pPr>
      <w:r w:rsidRPr="00640EF7">
        <w:rPr>
          <w:color w:val="000000"/>
        </w:rPr>
        <w:t xml:space="preserve">Das Wort „Percht“ bezeichnet in Salzburg seit dem 17. Jahrhundert alle Maskierten. Es löste die italienischen Bezeichnungen „maschera“ und „larvae“ ab. Der Tresterertanz findet vor allem am </w:t>
      </w:r>
    </w:p>
    <w:p w:rsidR="00640EF7" w:rsidRDefault="00640EF7" w:rsidP="00640EF7">
      <w:pPr>
        <w:spacing w:after="0"/>
        <w:rPr>
          <w:color w:val="000000"/>
        </w:rPr>
      </w:pPr>
      <w:r w:rsidRPr="00640EF7">
        <w:rPr>
          <w:color w:val="000000"/>
        </w:rPr>
        <w:t>5. Jänner statt, dem historischen Faschingsbeginn. Dies ist gleichzeitig der „Perchtenabend“, an dem vermummte Gestalten seit dem Mittelalter die Mitglieder einer Dorfgemeinschaft auf ihr korrektes Betragen hin prüften – zur Sicherung des Zusammenhalts und zur Aufrechterhalt</w:t>
      </w:r>
      <w:r>
        <w:rPr>
          <w:color w:val="000000"/>
        </w:rPr>
        <w:t>ung der Ordnung.</w:t>
      </w:r>
    </w:p>
    <w:p w:rsidR="00640EF7" w:rsidRPr="00640EF7" w:rsidRDefault="00640EF7" w:rsidP="00640EF7">
      <w:pPr>
        <w:spacing w:after="0"/>
        <w:rPr>
          <w:color w:val="000000"/>
        </w:rPr>
      </w:pPr>
    </w:p>
    <w:p w:rsidR="00BE0416" w:rsidRDefault="00640EF7" w:rsidP="00640EF7">
      <w:pPr>
        <w:spacing w:after="0"/>
        <w:rPr>
          <w:color w:val="000000"/>
        </w:rPr>
      </w:pPr>
      <w:r w:rsidRPr="00640EF7">
        <w:rPr>
          <w:color w:val="000000"/>
        </w:rPr>
        <w:t xml:space="preserve">Seit dem 19. Jahrhundert werden Perchten von manchen Wissenschaftlern und Laienvolkskundlern immer wieder als mythische Wesen gedeutet. Die heutigen Tresterervereine in Stuhlfelden, </w:t>
      </w:r>
    </w:p>
    <w:p w:rsidR="00BE0416" w:rsidRDefault="00640EF7" w:rsidP="00640EF7">
      <w:pPr>
        <w:spacing w:after="0"/>
        <w:rPr>
          <w:color w:val="000000"/>
        </w:rPr>
      </w:pPr>
      <w:r w:rsidRPr="00640EF7">
        <w:rPr>
          <w:color w:val="000000"/>
        </w:rPr>
        <w:t>Zell am See, Unken und Bruck a.d. Glocknerstraße wollen in ihrem Brauch einen Vegetationskult sehen und bezeichnen ihn als „uralt“, „mythisch“ und „kultisch“. Diese Deutungen führen</w:t>
      </w:r>
      <w:r>
        <w:rPr>
          <w:color w:val="000000"/>
        </w:rPr>
        <w:t xml:space="preserve"> jedoch an der Realität vorbei. </w:t>
      </w:r>
      <w:r w:rsidR="00BE0416">
        <w:rPr>
          <w:color w:val="000000"/>
        </w:rPr>
        <w:t>Kulturhistorisch betrachtet entstand der heutige</w:t>
      </w:r>
      <w:r w:rsidRPr="00640EF7">
        <w:rPr>
          <w:color w:val="000000"/>
        </w:rPr>
        <w:t xml:space="preserve"> Trestererbrauch </w:t>
      </w:r>
      <w:r w:rsidR="00BE0416">
        <w:rPr>
          <w:color w:val="000000"/>
        </w:rPr>
        <w:t xml:space="preserve">durch </w:t>
      </w:r>
      <w:r w:rsidRPr="00640EF7">
        <w:rPr>
          <w:color w:val="000000"/>
        </w:rPr>
        <w:t xml:space="preserve">kulturelle Aneignungen, Umformungen und Neudeutungen. </w:t>
      </w:r>
      <w:r w:rsidR="00BE0416">
        <w:rPr>
          <w:color w:val="000000"/>
        </w:rPr>
        <w:t>Er enthält Spuren von e</w:t>
      </w:r>
      <w:r w:rsidRPr="00640EF7">
        <w:rPr>
          <w:color w:val="000000"/>
        </w:rPr>
        <w:t>uropäische</w:t>
      </w:r>
      <w:r w:rsidR="00BE0416">
        <w:rPr>
          <w:color w:val="000000"/>
        </w:rPr>
        <w:t>n</w:t>
      </w:r>
      <w:r w:rsidRPr="00640EF7">
        <w:rPr>
          <w:color w:val="000000"/>
        </w:rPr>
        <w:t xml:space="preserve"> Kulturtransfers entlang der Handelswege und Herrschaftsbereiche, zwischen Stadt und La</w:t>
      </w:r>
      <w:r>
        <w:rPr>
          <w:color w:val="000000"/>
        </w:rPr>
        <w:t xml:space="preserve">nd, </w:t>
      </w:r>
    </w:p>
    <w:p w:rsidR="00640EF7" w:rsidRDefault="00640EF7" w:rsidP="00640EF7">
      <w:pPr>
        <w:spacing w:after="0"/>
        <w:rPr>
          <w:color w:val="000000"/>
        </w:rPr>
      </w:pPr>
      <w:r>
        <w:rPr>
          <w:color w:val="000000"/>
        </w:rPr>
        <w:t>Arm und Reich.</w:t>
      </w:r>
    </w:p>
    <w:p w:rsidR="00A45D15" w:rsidRDefault="00A45D15" w:rsidP="004E0C16">
      <w:pPr>
        <w:spacing w:after="0"/>
        <w:rPr>
          <w:color w:val="000000"/>
        </w:rPr>
      </w:pPr>
    </w:p>
    <w:p w:rsidR="00640EF7" w:rsidRDefault="00640EF7" w:rsidP="004E0C16">
      <w:pPr>
        <w:spacing w:after="0"/>
        <w:rPr>
          <w:color w:val="000000"/>
        </w:rPr>
      </w:pPr>
      <w:r>
        <w:rPr>
          <w:color w:val="000000"/>
        </w:rPr>
        <w:t>Schriftliche Dokumente, Grafi</w:t>
      </w:r>
      <w:r w:rsidRPr="00230BEB">
        <w:rPr>
          <w:color w:val="000000"/>
        </w:rPr>
        <w:t>ken und Fotografien ermöglichen es den Besucher</w:t>
      </w:r>
      <w:r>
        <w:rPr>
          <w:color w:val="000000"/>
        </w:rPr>
        <w:t>inne</w:t>
      </w:r>
      <w:r w:rsidRPr="00230BEB">
        <w:rPr>
          <w:color w:val="000000"/>
        </w:rPr>
        <w:t>n und</w:t>
      </w:r>
      <w:r>
        <w:rPr>
          <w:color w:val="000000"/>
        </w:rPr>
        <w:t xml:space="preserve"> Besucher</w:t>
      </w:r>
      <w:r w:rsidRPr="00230BEB">
        <w:rPr>
          <w:color w:val="000000"/>
        </w:rPr>
        <w:t>n, eigene Sichtweisen auf den</w:t>
      </w:r>
      <w:r>
        <w:rPr>
          <w:color w:val="000000"/>
        </w:rPr>
        <w:t xml:space="preserve"> </w:t>
      </w:r>
      <w:r w:rsidRPr="00230BEB">
        <w:rPr>
          <w:color w:val="000000"/>
        </w:rPr>
        <w:t>B</w:t>
      </w:r>
      <w:r>
        <w:rPr>
          <w:color w:val="000000"/>
        </w:rPr>
        <w:t>rauch zu entwickeln und zu refl</w:t>
      </w:r>
      <w:r w:rsidRPr="00230BEB">
        <w:rPr>
          <w:color w:val="000000"/>
        </w:rPr>
        <w:t>ektieren.</w:t>
      </w:r>
      <w:r w:rsidR="00BE0416">
        <w:rPr>
          <w:color w:val="000000"/>
        </w:rPr>
        <w:t xml:space="preserve"> Erstmals werden die</w:t>
      </w:r>
      <w:r w:rsidRPr="00230BEB">
        <w:rPr>
          <w:color w:val="000000"/>
        </w:rPr>
        <w:t xml:space="preserve"> ältesten in musealen Sammlungen erhaltenen</w:t>
      </w:r>
      <w:r>
        <w:rPr>
          <w:color w:val="000000"/>
        </w:rPr>
        <w:t xml:space="preserve"> Tresterer-</w:t>
      </w:r>
      <w:r w:rsidRPr="00230BEB">
        <w:rPr>
          <w:color w:val="000000"/>
        </w:rPr>
        <w:t>Kostüme gemeins</w:t>
      </w:r>
      <w:r>
        <w:rPr>
          <w:color w:val="000000"/>
        </w:rPr>
        <w:t>am in einer Ausstellung gezeigt.</w:t>
      </w:r>
    </w:p>
    <w:p w:rsidR="00640EF7" w:rsidRDefault="00640EF7" w:rsidP="004E0C16">
      <w:pPr>
        <w:spacing w:after="0"/>
        <w:rPr>
          <w:color w:val="000000"/>
        </w:rPr>
      </w:pPr>
    </w:p>
    <w:p w:rsidR="00826DD1" w:rsidRDefault="00826DD1" w:rsidP="00E874AD">
      <w:pPr>
        <w:spacing w:after="0"/>
        <w:rPr>
          <w:b/>
          <w:color w:val="000000"/>
        </w:rPr>
      </w:pPr>
      <w:r>
        <w:rPr>
          <w:b/>
          <w:color w:val="000000"/>
        </w:rPr>
        <w:t>Team</w:t>
      </w:r>
    </w:p>
    <w:p w:rsidR="00826DD1" w:rsidRPr="00826DD1" w:rsidRDefault="009F0A85" w:rsidP="00826DD1">
      <w:pPr>
        <w:spacing w:after="0"/>
        <w:rPr>
          <w:color w:val="000000"/>
        </w:rPr>
      </w:pPr>
      <w:r>
        <w:rPr>
          <w:color w:val="000000"/>
        </w:rPr>
        <w:t>Mag.art. Thomas Hörl</w:t>
      </w:r>
      <w:r w:rsidR="00E54FBF">
        <w:rPr>
          <w:color w:val="000000"/>
        </w:rPr>
        <w:t>, g</w:t>
      </w:r>
      <w:r w:rsidR="00826DD1" w:rsidRPr="00826DD1">
        <w:rPr>
          <w:color w:val="000000"/>
        </w:rPr>
        <w:t>eb. 1975 in Hallein. 1997-2001 Bildhauerschule Hallein. 2003-2009 Kunststudium an der Akademie der Bildenden Künste, Wien, Iceland Academy of the Arts, Reykjavík u. Tokyo Zokei University, Tokio; seit 2003 Künstlergruppe kozek hörlonski (Th. Hörl und Peter Kozek).</w:t>
      </w:r>
    </w:p>
    <w:p w:rsidR="00826DD1" w:rsidRPr="00826DD1" w:rsidRDefault="00826DD1" w:rsidP="00826DD1">
      <w:pPr>
        <w:spacing w:after="0"/>
        <w:rPr>
          <w:color w:val="000000"/>
        </w:rPr>
      </w:pPr>
    </w:p>
    <w:p w:rsidR="00E54FBF" w:rsidRDefault="00826DD1" w:rsidP="00E874AD">
      <w:pPr>
        <w:spacing w:after="0"/>
        <w:rPr>
          <w:color w:val="000000"/>
        </w:rPr>
      </w:pPr>
      <w:r w:rsidRPr="00826DD1">
        <w:rPr>
          <w:color w:val="000000"/>
        </w:rPr>
        <w:t>Prof. D</w:t>
      </w:r>
      <w:r w:rsidR="00E54FBF">
        <w:rPr>
          <w:color w:val="000000"/>
        </w:rPr>
        <w:t>r. Ulrike Kammerhofer-Aggermann, g</w:t>
      </w:r>
      <w:r w:rsidRPr="00826DD1">
        <w:rPr>
          <w:color w:val="000000"/>
        </w:rPr>
        <w:t>eb. 1955, Studium Volkskunde/Kunstgeschichte in Graz. Seit 1987 Leiterin des Salzburger Landesinstitutes für Volkskunde. Mitarbeiten u.a. bei Projekten der Universitäten in Salzburg. Wiss. Beirätin im Österr. Fachverband f. Volkskunde. Mitglied im Fachbeirat „Immaterielles Kulturerbe der Österr. UNESCO-Kommission“. Beirätin im Österr. Volksliedwerk. 2009 Berufstitel Professorin.</w:t>
      </w:r>
    </w:p>
    <w:p w:rsidR="00A45D15" w:rsidRDefault="00A45D15" w:rsidP="00E874AD">
      <w:pPr>
        <w:spacing w:after="0"/>
        <w:rPr>
          <w:color w:val="000000"/>
        </w:rPr>
      </w:pPr>
    </w:p>
    <w:p w:rsidR="00E874AD" w:rsidRPr="007C4F50" w:rsidRDefault="00640EF7" w:rsidP="00E874AD">
      <w:pPr>
        <w:spacing w:after="0"/>
        <w:rPr>
          <w:b/>
          <w:color w:val="000000"/>
        </w:rPr>
      </w:pPr>
      <w:r>
        <w:rPr>
          <w:b/>
          <w:color w:val="000000"/>
        </w:rPr>
        <w:br w:type="page"/>
      </w:r>
      <w:r w:rsidR="00E874AD" w:rsidRPr="007C4F50">
        <w:rPr>
          <w:b/>
          <w:color w:val="000000"/>
        </w:rPr>
        <w:lastRenderedPageBreak/>
        <w:t>Vermittlungsprogramm</w:t>
      </w:r>
    </w:p>
    <w:p w:rsidR="007C4F50" w:rsidRDefault="007C4F50" w:rsidP="007C4F50">
      <w:pPr>
        <w:spacing w:after="0"/>
        <w:rPr>
          <w:color w:val="000000"/>
        </w:rPr>
      </w:pPr>
      <w:r w:rsidRPr="007C4F50">
        <w:rPr>
          <w:color w:val="000000"/>
        </w:rPr>
        <w:t>Das Vermittlungsprogramm richtet sich an Erwachsene, Jugendliche und Kinder ab 4 Jahren. Im Rahmen von interaktiven Führungen und Workshops haben die Besucherinnen und Besucher die Möglichkeit, selbst einfache Choreografien einzustudieren. Durch den Tanz und im Gespräch über die eigene Erfahrung wird die Geschichte der</w:t>
      </w:r>
      <w:r>
        <w:rPr>
          <w:color w:val="000000"/>
        </w:rPr>
        <w:t xml:space="preserve"> Tresterer nachvollziehbar. Die jüngsten Besucherinnen und Besucher gestalten bunte Hüte und veranstalten ihre eigene Faschingsparade.</w:t>
      </w:r>
    </w:p>
    <w:p w:rsidR="00640EF7" w:rsidRDefault="00640EF7" w:rsidP="00E874AD">
      <w:pPr>
        <w:spacing w:after="0"/>
        <w:rPr>
          <w:color w:val="000000"/>
        </w:rPr>
      </w:pPr>
    </w:p>
    <w:p w:rsidR="00E874AD" w:rsidRPr="00E874AD" w:rsidRDefault="00E874AD" w:rsidP="00E874AD">
      <w:pPr>
        <w:spacing w:after="0"/>
        <w:rPr>
          <w:color w:val="000000"/>
        </w:rPr>
      </w:pPr>
      <w:r w:rsidRPr="00E874AD">
        <w:rPr>
          <w:color w:val="000000"/>
        </w:rPr>
        <w:t>Führungen jeden 2. und 4.</w:t>
      </w:r>
      <w:r>
        <w:rPr>
          <w:color w:val="000000"/>
        </w:rPr>
        <w:t xml:space="preserve"> </w:t>
      </w:r>
      <w:r w:rsidRPr="00E874AD">
        <w:rPr>
          <w:color w:val="000000"/>
        </w:rPr>
        <w:t>Sonntag im Monat</w:t>
      </w:r>
    </w:p>
    <w:p w:rsidR="00E874AD" w:rsidRDefault="00E874AD" w:rsidP="00E874AD">
      <w:pPr>
        <w:spacing w:after="0"/>
        <w:rPr>
          <w:color w:val="000000"/>
        </w:rPr>
      </w:pPr>
      <w:r w:rsidRPr="00E874AD">
        <w:rPr>
          <w:color w:val="000000"/>
        </w:rPr>
        <w:t xml:space="preserve">Gruppenführungen auf Anfrage </w:t>
      </w:r>
      <w:r>
        <w:rPr>
          <w:color w:val="000000"/>
        </w:rPr>
        <w:t xml:space="preserve">– </w:t>
      </w:r>
      <w:r w:rsidRPr="00E874AD">
        <w:rPr>
          <w:color w:val="000000"/>
        </w:rPr>
        <w:t>auch</w:t>
      </w:r>
      <w:r>
        <w:rPr>
          <w:color w:val="000000"/>
        </w:rPr>
        <w:t xml:space="preserve"> </w:t>
      </w:r>
      <w:r w:rsidRPr="00E874AD">
        <w:rPr>
          <w:color w:val="000000"/>
        </w:rPr>
        <w:t>mit Imbiss im Museumscafé</w:t>
      </w:r>
      <w:r>
        <w:rPr>
          <w:color w:val="000000"/>
        </w:rPr>
        <w:t xml:space="preserve"> „</w:t>
      </w:r>
      <w:r w:rsidR="0055250F">
        <w:rPr>
          <w:color w:val="000000"/>
        </w:rPr>
        <w:t>bluem im museum” möglich.</w:t>
      </w:r>
    </w:p>
    <w:p w:rsidR="000C79B1" w:rsidRPr="00E874AD" w:rsidRDefault="000C79B1" w:rsidP="00E874AD">
      <w:pPr>
        <w:spacing w:after="0"/>
        <w:rPr>
          <w:color w:val="000000"/>
        </w:rPr>
      </w:pPr>
    </w:p>
    <w:p w:rsidR="00E874AD" w:rsidRPr="00E874AD" w:rsidRDefault="00E874AD" w:rsidP="00E874AD">
      <w:pPr>
        <w:spacing w:after="0"/>
        <w:rPr>
          <w:color w:val="000000"/>
        </w:rPr>
      </w:pPr>
      <w:r w:rsidRPr="00E874AD">
        <w:rPr>
          <w:color w:val="000000"/>
        </w:rPr>
        <w:t>Ein Workshop mit Thomas Hörl</w:t>
      </w:r>
    </w:p>
    <w:p w:rsidR="00E874AD" w:rsidRPr="00E874AD" w:rsidRDefault="00CE5ADB" w:rsidP="00E874AD">
      <w:pPr>
        <w:spacing w:after="0"/>
        <w:rPr>
          <w:color w:val="000000"/>
        </w:rPr>
      </w:pPr>
      <w:r>
        <w:rPr>
          <w:color w:val="000000"/>
        </w:rPr>
        <w:t xml:space="preserve">Sa., </w:t>
      </w:r>
      <w:r w:rsidR="00895404">
        <w:rPr>
          <w:color w:val="000000"/>
        </w:rPr>
        <w:t xml:space="preserve">28. Jänner </w:t>
      </w:r>
      <w:r w:rsidR="00E874AD" w:rsidRPr="00E874AD">
        <w:rPr>
          <w:color w:val="000000"/>
        </w:rPr>
        <w:t>2016, 11</w:t>
      </w:r>
      <w:r w:rsidR="00895404">
        <w:rPr>
          <w:color w:val="000000"/>
        </w:rPr>
        <w:t>.00</w:t>
      </w:r>
      <w:r w:rsidR="00E874AD" w:rsidRPr="00E874AD">
        <w:rPr>
          <w:color w:val="000000"/>
        </w:rPr>
        <w:t xml:space="preserve"> </w:t>
      </w:r>
      <w:r w:rsidR="00895404">
        <w:rPr>
          <w:color w:val="000000"/>
        </w:rPr>
        <w:t>-</w:t>
      </w:r>
      <w:r w:rsidR="00E874AD" w:rsidRPr="00E874AD">
        <w:rPr>
          <w:color w:val="000000"/>
        </w:rPr>
        <w:t xml:space="preserve"> 14</w:t>
      </w:r>
      <w:r w:rsidR="00895404">
        <w:rPr>
          <w:color w:val="000000"/>
        </w:rPr>
        <w:t>.00</w:t>
      </w:r>
      <w:r w:rsidR="00E874AD" w:rsidRPr="00E874AD">
        <w:rPr>
          <w:color w:val="000000"/>
        </w:rPr>
        <w:t xml:space="preserve"> Uhr</w:t>
      </w:r>
    </w:p>
    <w:p w:rsidR="00E874AD" w:rsidRPr="00E874AD" w:rsidRDefault="00E874AD" w:rsidP="00E874AD">
      <w:pPr>
        <w:spacing w:after="0"/>
        <w:rPr>
          <w:color w:val="000000"/>
        </w:rPr>
      </w:pPr>
      <w:r w:rsidRPr="00E874AD">
        <w:rPr>
          <w:color w:val="000000"/>
        </w:rPr>
        <w:t>„Collage“ tanzt</w:t>
      </w:r>
    </w:p>
    <w:p w:rsidR="000C79B1" w:rsidRDefault="00E874AD" w:rsidP="00E874AD">
      <w:pPr>
        <w:spacing w:after="0"/>
        <w:rPr>
          <w:color w:val="000000"/>
        </w:rPr>
      </w:pPr>
      <w:r w:rsidRPr="00E874AD">
        <w:rPr>
          <w:color w:val="000000"/>
        </w:rPr>
        <w:t>Bezugnehmend auf die Ausstellung</w:t>
      </w:r>
      <w:r w:rsidR="000C79B1">
        <w:rPr>
          <w:color w:val="000000"/>
        </w:rPr>
        <w:t xml:space="preserve"> </w:t>
      </w:r>
      <w:r w:rsidRPr="00E874AD">
        <w:rPr>
          <w:color w:val="000000"/>
        </w:rPr>
        <w:t>erarbeiten die Teilnehmenden traditionelle</w:t>
      </w:r>
      <w:r w:rsidR="000C79B1">
        <w:rPr>
          <w:color w:val="000000"/>
        </w:rPr>
        <w:t xml:space="preserve"> </w:t>
      </w:r>
      <w:r w:rsidRPr="00E874AD">
        <w:rPr>
          <w:color w:val="000000"/>
        </w:rPr>
        <w:t>oder experimentelle Collagen auf Papier, in</w:t>
      </w:r>
      <w:r w:rsidR="000C79B1">
        <w:rPr>
          <w:color w:val="000000"/>
        </w:rPr>
        <w:t xml:space="preserve"> </w:t>
      </w:r>
      <w:r w:rsidRPr="00E874AD">
        <w:rPr>
          <w:color w:val="000000"/>
        </w:rPr>
        <w:t>Form einer Soundarbeit, eines Videos, einer</w:t>
      </w:r>
      <w:r w:rsidR="000C79B1">
        <w:rPr>
          <w:color w:val="000000"/>
        </w:rPr>
        <w:t xml:space="preserve"> </w:t>
      </w:r>
      <w:r w:rsidRPr="00E874AD">
        <w:rPr>
          <w:color w:val="000000"/>
        </w:rPr>
        <w:t>Lecture u.a. Mit den Ergebnissen entsteht</w:t>
      </w:r>
      <w:r w:rsidR="000C79B1">
        <w:rPr>
          <w:color w:val="000000"/>
        </w:rPr>
        <w:t xml:space="preserve"> </w:t>
      </w:r>
      <w:r w:rsidRPr="00E874AD">
        <w:rPr>
          <w:color w:val="000000"/>
        </w:rPr>
        <w:t>eine Choreographie als gemeinsames</w:t>
      </w:r>
      <w:r w:rsidR="000C79B1">
        <w:rPr>
          <w:color w:val="000000"/>
        </w:rPr>
        <w:t xml:space="preserve"> Kunstwerk.</w:t>
      </w:r>
    </w:p>
    <w:p w:rsidR="00A45D15" w:rsidRDefault="00E874AD" w:rsidP="00640EF7">
      <w:pPr>
        <w:spacing w:after="0"/>
        <w:rPr>
          <w:color w:val="000000"/>
        </w:rPr>
      </w:pPr>
      <w:r w:rsidRPr="00E874AD">
        <w:rPr>
          <w:color w:val="000000"/>
        </w:rPr>
        <w:t>Kosten: € 9,-/Person</w:t>
      </w:r>
    </w:p>
    <w:p w:rsidR="00640EF7" w:rsidRPr="00640EF7" w:rsidRDefault="00640EF7" w:rsidP="00640EF7">
      <w:pPr>
        <w:spacing w:after="0"/>
        <w:rPr>
          <w:rStyle w:val="avtext"/>
          <w:color w:val="000000"/>
        </w:rPr>
      </w:pPr>
    </w:p>
    <w:p w:rsidR="00A45D15" w:rsidRDefault="00A45D15" w:rsidP="00A45D15">
      <w:pPr>
        <w:rPr>
          <w:rStyle w:val="avtext"/>
        </w:rPr>
      </w:pPr>
      <w:r>
        <w:rPr>
          <w:rStyle w:val="avtext"/>
        </w:rPr>
        <w:t>Der Besuch von Ausstellungsführungen und die Teilnahme an Vermittlungsprogrammen im Rahmen der Ausstellung „Matthias“ tanzt sind nach Voranmeldung für gehörlose TeilnehmerInnen barrierefrei.</w:t>
      </w:r>
    </w:p>
    <w:p w:rsidR="000C79B1" w:rsidRDefault="00A45D15" w:rsidP="00A45D15">
      <w:pPr>
        <w:rPr>
          <w:color w:val="000000"/>
        </w:rPr>
      </w:pPr>
      <w:r>
        <w:rPr>
          <w:rStyle w:val="avtext"/>
        </w:rPr>
        <w:t>In Kooperation mit dem Verein Baff. Barrierefreiheit fördern. Kommunikationsassistenz für gehörlose Personen.</w:t>
      </w:r>
    </w:p>
    <w:p w:rsidR="00E874AD" w:rsidRPr="00E874AD" w:rsidRDefault="00E874AD" w:rsidP="00E874AD">
      <w:pPr>
        <w:spacing w:after="0"/>
        <w:rPr>
          <w:color w:val="000000"/>
        </w:rPr>
      </w:pPr>
      <w:r w:rsidRPr="00E874AD">
        <w:rPr>
          <w:color w:val="000000"/>
        </w:rPr>
        <w:t>Information und Reservierung unter</w:t>
      </w:r>
    </w:p>
    <w:p w:rsidR="000C79B1" w:rsidRDefault="00E874AD" w:rsidP="00E874AD">
      <w:pPr>
        <w:spacing w:after="0"/>
        <w:rPr>
          <w:color w:val="000000"/>
        </w:rPr>
      </w:pPr>
      <w:r w:rsidRPr="00E874AD">
        <w:rPr>
          <w:color w:val="000000"/>
        </w:rPr>
        <w:t>kulturvermittlung@volkskundemuseum.at</w:t>
      </w:r>
      <w:r w:rsidR="000C79B1">
        <w:rPr>
          <w:color w:val="000000"/>
        </w:rPr>
        <w:t xml:space="preserve"> </w:t>
      </w:r>
      <w:r w:rsidRPr="00E874AD">
        <w:rPr>
          <w:color w:val="000000"/>
        </w:rPr>
        <w:t xml:space="preserve">oder </w:t>
      </w:r>
    </w:p>
    <w:p w:rsidR="00E874AD" w:rsidRPr="00E874AD" w:rsidRDefault="00895404" w:rsidP="00E874AD">
      <w:pPr>
        <w:spacing w:after="0"/>
        <w:rPr>
          <w:color w:val="000000"/>
        </w:rPr>
      </w:pPr>
      <w:r>
        <w:rPr>
          <w:color w:val="000000"/>
        </w:rPr>
        <w:t>Tel.: +43 1 406 89 05.</w:t>
      </w:r>
      <w:r w:rsidR="00E874AD" w:rsidRPr="00E874AD">
        <w:rPr>
          <w:color w:val="000000"/>
        </w:rPr>
        <w:t>20 oder 26</w:t>
      </w:r>
    </w:p>
    <w:p w:rsidR="000C79B1" w:rsidRDefault="000C79B1" w:rsidP="00E874AD">
      <w:pPr>
        <w:spacing w:after="0"/>
        <w:rPr>
          <w:color w:val="000000"/>
        </w:rPr>
      </w:pPr>
    </w:p>
    <w:p w:rsidR="00E874AD" w:rsidRPr="000C79B1" w:rsidRDefault="000C79B1" w:rsidP="00E874AD">
      <w:pPr>
        <w:spacing w:after="0"/>
        <w:rPr>
          <w:b/>
          <w:color w:val="000000"/>
        </w:rPr>
      </w:pPr>
      <w:r w:rsidRPr="000C79B1">
        <w:rPr>
          <w:b/>
          <w:color w:val="000000"/>
        </w:rPr>
        <w:t>Begleitprogramm</w:t>
      </w:r>
    </w:p>
    <w:p w:rsidR="00E874AD" w:rsidRPr="00E874AD" w:rsidRDefault="00E874AD" w:rsidP="00E874AD">
      <w:pPr>
        <w:spacing w:after="0"/>
        <w:rPr>
          <w:color w:val="000000"/>
        </w:rPr>
      </w:pPr>
      <w:r w:rsidRPr="00E874AD">
        <w:rPr>
          <w:color w:val="000000"/>
        </w:rPr>
        <w:t>Eröffnung</w:t>
      </w:r>
    </w:p>
    <w:p w:rsidR="000C79B1" w:rsidRPr="00E874AD" w:rsidRDefault="00CE5ADB" w:rsidP="000C79B1">
      <w:pPr>
        <w:spacing w:after="0"/>
        <w:rPr>
          <w:color w:val="000000"/>
        </w:rPr>
      </w:pPr>
      <w:r>
        <w:rPr>
          <w:color w:val="000000"/>
        </w:rPr>
        <w:t xml:space="preserve">Do., </w:t>
      </w:r>
      <w:r w:rsidR="000C79B1" w:rsidRPr="00E874AD">
        <w:rPr>
          <w:color w:val="000000"/>
        </w:rPr>
        <w:t>17. November 2016, 19</w:t>
      </w:r>
      <w:r w:rsidR="00895404">
        <w:rPr>
          <w:color w:val="000000"/>
        </w:rPr>
        <w:t>.00</w:t>
      </w:r>
      <w:r w:rsidR="000C79B1" w:rsidRPr="00E874AD">
        <w:rPr>
          <w:color w:val="000000"/>
        </w:rPr>
        <w:t xml:space="preserve"> Uhr</w:t>
      </w:r>
    </w:p>
    <w:p w:rsidR="00E874AD" w:rsidRPr="00E874AD" w:rsidRDefault="00E874AD" w:rsidP="00E874AD">
      <w:pPr>
        <w:spacing w:after="0"/>
        <w:rPr>
          <w:color w:val="000000"/>
        </w:rPr>
      </w:pPr>
      <w:r w:rsidRPr="00E874AD">
        <w:rPr>
          <w:color w:val="000000"/>
        </w:rPr>
        <w:t>Begrüßung: Direktor Matthias Beitl</w:t>
      </w:r>
    </w:p>
    <w:p w:rsidR="00E874AD" w:rsidRPr="00E874AD" w:rsidRDefault="00E874AD" w:rsidP="00E874AD">
      <w:pPr>
        <w:spacing w:after="0"/>
        <w:rPr>
          <w:color w:val="000000"/>
        </w:rPr>
      </w:pPr>
      <w:r w:rsidRPr="00E874AD">
        <w:rPr>
          <w:color w:val="000000"/>
        </w:rPr>
        <w:t>Einführung in das Projekt: Kathrin</w:t>
      </w:r>
      <w:r w:rsidR="000C79B1">
        <w:rPr>
          <w:color w:val="000000"/>
        </w:rPr>
        <w:t xml:space="preserve"> </w:t>
      </w:r>
      <w:r w:rsidRPr="00E874AD">
        <w:rPr>
          <w:color w:val="000000"/>
        </w:rPr>
        <w:t>Pallestrang, Volkskundemuseum</w:t>
      </w:r>
      <w:r w:rsidR="00895404">
        <w:rPr>
          <w:color w:val="000000"/>
        </w:rPr>
        <w:t xml:space="preserve"> Wien</w:t>
      </w:r>
    </w:p>
    <w:p w:rsidR="00E874AD" w:rsidRPr="00E874AD" w:rsidRDefault="00E874AD" w:rsidP="00E874AD">
      <w:pPr>
        <w:spacing w:after="0"/>
        <w:rPr>
          <w:color w:val="000000"/>
        </w:rPr>
      </w:pPr>
      <w:r w:rsidRPr="00E874AD">
        <w:rPr>
          <w:color w:val="000000"/>
        </w:rPr>
        <w:t>Eröffnungsvortrag: Ulrike Kammerhofer-Aggermann, Salzburger</w:t>
      </w:r>
      <w:r w:rsidR="000C79B1">
        <w:rPr>
          <w:color w:val="000000"/>
        </w:rPr>
        <w:t xml:space="preserve"> </w:t>
      </w:r>
      <w:r w:rsidRPr="00E874AD">
        <w:rPr>
          <w:color w:val="000000"/>
        </w:rPr>
        <w:t>Landesinstitut für Volkskunde</w:t>
      </w:r>
    </w:p>
    <w:p w:rsidR="00895404" w:rsidRDefault="00E874AD" w:rsidP="00E874AD">
      <w:pPr>
        <w:spacing w:after="0"/>
        <w:rPr>
          <w:color w:val="000000"/>
        </w:rPr>
      </w:pPr>
      <w:r w:rsidRPr="00E874AD">
        <w:rPr>
          <w:color w:val="000000"/>
        </w:rPr>
        <w:t>Musikbegleitung: Blechbläserensemble des</w:t>
      </w:r>
      <w:r w:rsidR="000C79B1">
        <w:rPr>
          <w:color w:val="000000"/>
        </w:rPr>
        <w:t xml:space="preserve"> </w:t>
      </w:r>
      <w:r w:rsidRPr="00E874AD">
        <w:rPr>
          <w:color w:val="000000"/>
        </w:rPr>
        <w:t>Joseph Haydn Instituts für Kammermusik,</w:t>
      </w:r>
      <w:r w:rsidR="000C79B1">
        <w:rPr>
          <w:color w:val="000000"/>
        </w:rPr>
        <w:t xml:space="preserve"> </w:t>
      </w:r>
    </w:p>
    <w:p w:rsidR="00E874AD" w:rsidRPr="00E874AD" w:rsidRDefault="00E874AD" w:rsidP="00E874AD">
      <w:pPr>
        <w:spacing w:after="0"/>
        <w:rPr>
          <w:color w:val="000000"/>
        </w:rPr>
      </w:pPr>
      <w:r w:rsidRPr="00E874AD">
        <w:rPr>
          <w:color w:val="000000"/>
        </w:rPr>
        <w:t>Alte Musik und Neue Musik der Universität</w:t>
      </w:r>
      <w:r w:rsidR="000C79B1">
        <w:rPr>
          <w:color w:val="000000"/>
        </w:rPr>
        <w:t xml:space="preserve"> </w:t>
      </w:r>
      <w:r w:rsidRPr="00E874AD">
        <w:rPr>
          <w:color w:val="000000"/>
        </w:rPr>
        <w:t>für Musik und darstellende Kunst Wien</w:t>
      </w:r>
    </w:p>
    <w:p w:rsidR="000C79B1" w:rsidRDefault="000C79B1" w:rsidP="00E874AD">
      <w:pPr>
        <w:spacing w:after="0"/>
        <w:rPr>
          <w:color w:val="000000"/>
        </w:rPr>
      </w:pPr>
    </w:p>
    <w:p w:rsidR="00E874AD" w:rsidRPr="00E874AD" w:rsidRDefault="00E874AD" w:rsidP="00E874AD">
      <w:pPr>
        <w:spacing w:after="0"/>
        <w:rPr>
          <w:color w:val="000000"/>
        </w:rPr>
      </w:pPr>
      <w:r w:rsidRPr="00E874AD">
        <w:rPr>
          <w:color w:val="000000"/>
        </w:rPr>
        <w:t>Vortrag</w:t>
      </w:r>
    </w:p>
    <w:p w:rsidR="00E874AD" w:rsidRPr="00E874AD" w:rsidRDefault="00CE5ADB" w:rsidP="00E874AD">
      <w:pPr>
        <w:spacing w:after="0"/>
        <w:rPr>
          <w:color w:val="000000"/>
        </w:rPr>
      </w:pPr>
      <w:r>
        <w:rPr>
          <w:color w:val="000000"/>
        </w:rPr>
        <w:t xml:space="preserve">Do., </w:t>
      </w:r>
      <w:r w:rsidR="00E874AD" w:rsidRPr="00E874AD">
        <w:rPr>
          <w:color w:val="000000"/>
        </w:rPr>
        <w:t>1. Dezember 2016, 18</w:t>
      </w:r>
      <w:r w:rsidR="00895404">
        <w:rPr>
          <w:color w:val="000000"/>
        </w:rPr>
        <w:t>.00</w:t>
      </w:r>
      <w:r w:rsidR="00E874AD" w:rsidRPr="00E874AD">
        <w:rPr>
          <w:color w:val="000000"/>
        </w:rPr>
        <w:t xml:space="preserve"> Uhr</w:t>
      </w:r>
    </w:p>
    <w:p w:rsidR="000C79B1" w:rsidRDefault="00E874AD" w:rsidP="00E874AD">
      <w:pPr>
        <w:spacing w:after="0"/>
        <w:rPr>
          <w:color w:val="000000"/>
        </w:rPr>
      </w:pPr>
      <w:r w:rsidRPr="00E874AD">
        <w:rPr>
          <w:color w:val="000000"/>
        </w:rPr>
        <w:t xml:space="preserve">Branle </w:t>
      </w:r>
      <w:r w:rsidR="000C79B1">
        <w:rPr>
          <w:color w:val="000000"/>
        </w:rPr>
        <w:t>–</w:t>
      </w:r>
      <w:r w:rsidRPr="00E874AD">
        <w:rPr>
          <w:color w:val="000000"/>
        </w:rPr>
        <w:t xml:space="preserve"> Schuhplattler </w:t>
      </w:r>
      <w:r w:rsidR="000C79B1">
        <w:rPr>
          <w:color w:val="000000"/>
        </w:rPr>
        <w:t>–</w:t>
      </w:r>
      <w:r w:rsidRPr="00E874AD">
        <w:rPr>
          <w:color w:val="000000"/>
        </w:rPr>
        <w:t xml:space="preserve"> Stepptanz. Ist der</w:t>
      </w:r>
      <w:r w:rsidR="000C79B1">
        <w:rPr>
          <w:color w:val="000000"/>
        </w:rPr>
        <w:t xml:space="preserve"> </w:t>
      </w:r>
      <w:r w:rsidRPr="00E874AD">
        <w:rPr>
          <w:color w:val="000000"/>
        </w:rPr>
        <w:t>Tresterer ein homogener Volkstanz oder</w:t>
      </w:r>
      <w:r w:rsidR="000C79B1">
        <w:rPr>
          <w:color w:val="000000"/>
        </w:rPr>
        <w:t xml:space="preserve"> </w:t>
      </w:r>
      <w:r w:rsidRPr="00E874AD">
        <w:rPr>
          <w:color w:val="000000"/>
        </w:rPr>
        <w:t>ein Capriccio unterschiedlicher Tanzstile?</w:t>
      </w:r>
    </w:p>
    <w:p w:rsidR="00E874AD" w:rsidRDefault="00E874AD" w:rsidP="00E874AD">
      <w:pPr>
        <w:spacing w:after="0"/>
        <w:rPr>
          <w:color w:val="000000"/>
        </w:rPr>
      </w:pPr>
      <w:r w:rsidRPr="00E874AD">
        <w:rPr>
          <w:color w:val="000000"/>
        </w:rPr>
        <w:t>Michael Malkiewicz,</w:t>
      </w:r>
      <w:r w:rsidR="000C79B1">
        <w:rPr>
          <w:color w:val="000000"/>
        </w:rPr>
        <w:t xml:space="preserve"> </w:t>
      </w:r>
      <w:r w:rsidRPr="00E874AD">
        <w:rPr>
          <w:color w:val="000000"/>
        </w:rPr>
        <w:t>Universität Mozarteum Salzburg</w:t>
      </w:r>
    </w:p>
    <w:p w:rsidR="00895404" w:rsidRDefault="00895404" w:rsidP="00E874AD">
      <w:pPr>
        <w:spacing w:after="0"/>
        <w:rPr>
          <w:color w:val="000000"/>
        </w:rPr>
      </w:pPr>
    </w:p>
    <w:p w:rsidR="00895404" w:rsidRPr="00E874AD" w:rsidRDefault="00895404" w:rsidP="00E874AD">
      <w:pPr>
        <w:spacing w:after="0"/>
        <w:rPr>
          <w:color w:val="000000"/>
        </w:rPr>
      </w:pPr>
    </w:p>
    <w:p w:rsidR="00E874AD" w:rsidRPr="00E874AD" w:rsidRDefault="00E874AD" w:rsidP="00E874AD">
      <w:pPr>
        <w:spacing w:after="0"/>
        <w:rPr>
          <w:color w:val="000000"/>
        </w:rPr>
      </w:pPr>
      <w:r w:rsidRPr="00E874AD">
        <w:rPr>
          <w:color w:val="000000"/>
        </w:rPr>
        <w:lastRenderedPageBreak/>
        <w:t>Liederabend</w:t>
      </w:r>
    </w:p>
    <w:p w:rsidR="00E874AD" w:rsidRPr="00E874AD" w:rsidRDefault="00CE5ADB" w:rsidP="00E874AD">
      <w:pPr>
        <w:spacing w:after="0"/>
        <w:rPr>
          <w:color w:val="000000"/>
        </w:rPr>
      </w:pPr>
      <w:r>
        <w:rPr>
          <w:color w:val="000000"/>
        </w:rPr>
        <w:t xml:space="preserve">Di., </w:t>
      </w:r>
      <w:r w:rsidR="00E874AD" w:rsidRPr="00E874AD">
        <w:rPr>
          <w:color w:val="000000"/>
        </w:rPr>
        <w:t>13. Dezember 2016, 18</w:t>
      </w:r>
      <w:r w:rsidR="00895404">
        <w:rPr>
          <w:color w:val="000000"/>
        </w:rPr>
        <w:t>.00</w:t>
      </w:r>
      <w:r w:rsidR="00E874AD" w:rsidRPr="00E874AD">
        <w:rPr>
          <w:color w:val="000000"/>
        </w:rPr>
        <w:t xml:space="preserve"> Uhr</w:t>
      </w:r>
    </w:p>
    <w:p w:rsidR="00E874AD" w:rsidRPr="00E874AD" w:rsidRDefault="00E874AD" w:rsidP="00E874AD">
      <w:pPr>
        <w:spacing w:after="0"/>
        <w:rPr>
          <w:color w:val="000000"/>
        </w:rPr>
      </w:pPr>
      <w:r w:rsidRPr="00E874AD">
        <w:rPr>
          <w:color w:val="000000"/>
        </w:rPr>
        <w:t>Ort: Österreichisches Volksliedwerk</w:t>
      </w:r>
    </w:p>
    <w:p w:rsidR="00E874AD" w:rsidRPr="00E874AD" w:rsidRDefault="00E874AD" w:rsidP="00E874AD">
      <w:pPr>
        <w:spacing w:after="0"/>
        <w:rPr>
          <w:color w:val="000000"/>
        </w:rPr>
      </w:pPr>
      <w:r w:rsidRPr="00E874AD">
        <w:rPr>
          <w:color w:val="000000"/>
        </w:rPr>
        <w:t>Operngasse 6, 1010 Wien</w:t>
      </w:r>
    </w:p>
    <w:p w:rsidR="00E874AD" w:rsidRPr="00E874AD" w:rsidRDefault="00E874AD" w:rsidP="00E874AD">
      <w:pPr>
        <w:spacing w:after="0"/>
        <w:rPr>
          <w:color w:val="000000"/>
        </w:rPr>
      </w:pPr>
      <w:r w:rsidRPr="00E874AD">
        <w:rPr>
          <w:color w:val="000000"/>
        </w:rPr>
        <w:t>Heit bin i voia Freid, i siach doscht</w:t>
      </w:r>
      <w:r w:rsidR="008E67E0">
        <w:rPr>
          <w:color w:val="000000"/>
        </w:rPr>
        <w:t xml:space="preserve"> </w:t>
      </w:r>
      <w:r w:rsidRPr="00E874AD">
        <w:rPr>
          <w:color w:val="000000"/>
        </w:rPr>
        <w:t>auf da Hoad an Engl steh‘</w:t>
      </w:r>
    </w:p>
    <w:p w:rsidR="00E874AD" w:rsidRPr="00E874AD" w:rsidRDefault="00E874AD" w:rsidP="00E874AD">
      <w:pPr>
        <w:spacing w:after="0"/>
        <w:rPr>
          <w:color w:val="000000"/>
        </w:rPr>
      </w:pPr>
      <w:r w:rsidRPr="00E874AD">
        <w:rPr>
          <w:color w:val="000000"/>
        </w:rPr>
        <w:t>Gemeinsames Singen von weihnachtlichen</w:t>
      </w:r>
      <w:r w:rsidR="008E67E0">
        <w:rPr>
          <w:color w:val="000000"/>
        </w:rPr>
        <w:t xml:space="preserve"> </w:t>
      </w:r>
      <w:r w:rsidRPr="00E874AD">
        <w:rPr>
          <w:color w:val="000000"/>
        </w:rPr>
        <w:t>Liedern aus den Handschriftenbeständen</w:t>
      </w:r>
      <w:r w:rsidR="008E67E0">
        <w:rPr>
          <w:color w:val="000000"/>
        </w:rPr>
        <w:t xml:space="preserve"> </w:t>
      </w:r>
      <w:r w:rsidRPr="00E874AD">
        <w:rPr>
          <w:color w:val="000000"/>
        </w:rPr>
        <w:t>der Volksliedarchive unter der Leitung von</w:t>
      </w:r>
      <w:r w:rsidR="008E67E0">
        <w:rPr>
          <w:color w:val="000000"/>
        </w:rPr>
        <w:t xml:space="preserve"> </w:t>
      </w:r>
      <w:r w:rsidRPr="00E874AD">
        <w:rPr>
          <w:color w:val="000000"/>
        </w:rPr>
        <w:t>Anni Haitzmann aus Reith bei Unken</w:t>
      </w:r>
    </w:p>
    <w:p w:rsidR="0055250F" w:rsidRDefault="0055250F" w:rsidP="00E874AD">
      <w:pPr>
        <w:spacing w:after="0"/>
        <w:rPr>
          <w:color w:val="000000"/>
        </w:rPr>
      </w:pPr>
    </w:p>
    <w:p w:rsidR="00E874AD" w:rsidRPr="00E874AD" w:rsidRDefault="00E874AD" w:rsidP="00E874AD">
      <w:pPr>
        <w:spacing w:after="0"/>
        <w:rPr>
          <w:color w:val="000000"/>
        </w:rPr>
      </w:pPr>
      <w:r w:rsidRPr="00E874AD">
        <w:rPr>
          <w:color w:val="000000"/>
        </w:rPr>
        <w:t>Brauchsalon</w:t>
      </w:r>
    </w:p>
    <w:p w:rsidR="00E874AD" w:rsidRPr="00E874AD" w:rsidRDefault="00CE5ADB" w:rsidP="00E874AD">
      <w:pPr>
        <w:spacing w:after="0"/>
        <w:rPr>
          <w:color w:val="000000"/>
        </w:rPr>
      </w:pPr>
      <w:r>
        <w:rPr>
          <w:color w:val="000000"/>
        </w:rPr>
        <w:t xml:space="preserve">Sa., </w:t>
      </w:r>
      <w:r w:rsidR="00E874AD" w:rsidRPr="00E874AD">
        <w:rPr>
          <w:color w:val="000000"/>
        </w:rPr>
        <w:t>14. Jänner 2017, 15</w:t>
      </w:r>
      <w:r w:rsidR="00895404">
        <w:rPr>
          <w:color w:val="000000"/>
        </w:rPr>
        <w:t>.00</w:t>
      </w:r>
      <w:r w:rsidR="00E874AD" w:rsidRPr="00E874AD">
        <w:rPr>
          <w:color w:val="000000"/>
        </w:rPr>
        <w:t xml:space="preserve"> Uhr</w:t>
      </w:r>
    </w:p>
    <w:p w:rsidR="00E874AD" w:rsidRPr="00E874AD" w:rsidRDefault="00E874AD" w:rsidP="00E874AD">
      <w:pPr>
        <w:spacing w:after="0"/>
        <w:rPr>
          <w:color w:val="000000"/>
        </w:rPr>
      </w:pPr>
      <w:r w:rsidRPr="00E874AD">
        <w:rPr>
          <w:color w:val="000000"/>
        </w:rPr>
        <w:t>Vorführung des Tresterns,</w:t>
      </w:r>
      <w:r w:rsidR="008E67E0">
        <w:rPr>
          <w:color w:val="000000"/>
        </w:rPr>
        <w:t xml:space="preserve"> </w:t>
      </w:r>
      <w:r w:rsidRPr="00E874AD">
        <w:rPr>
          <w:color w:val="000000"/>
        </w:rPr>
        <w:t>Buchpräsentation und Podiumsdiskussion</w:t>
      </w:r>
    </w:p>
    <w:p w:rsidR="00E874AD" w:rsidRPr="00E874AD" w:rsidRDefault="00E874AD" w:rsidP="00E874AD">
      <w:pPr>
        <w:spacing w:after="0"/>
        <w:rPr>
          <w:color w:val="000000"/>
        </w:rPr>
      </w:pPr>
      <w:r w:rsidRPr="00E874AD">
        <w:rPr>
          <w:color w:val="000000"/>
        </w:rPr>
        <w:t>Auftritt von Tresterertänzern des 1. Salzburger</w:t>
      </w:r>
      <w:r w:rsidR="008E67E0">
        <w:rPr>
          <w:color w:val="000000"/>
        </w:rPr>
        <w:t xml:space="preserve"> </w:t>
      </w:r>
      <w:r w:rsidRPr="00E874AD">
        <w:rPr>
          <w:color w:val="000000"/>
        </w:rPr>
        <w:t>Gebirgstrachten-Vereins Alpinia</w:t>
      </w:r>
    </w:p>
    <w:p w:rsidR="00E874AD" w:rsidRPr="00E874AD" w:rsidRDefault="00E874AD" w:rsidP="00E874AD">
      <w:pPr>
        <w:spacing w:after="0"/>
        <w:rPr>
          <w:color w:val="000000"/>
        </w:rPr>
      </w:pPr>
      <w:r w:rsidRPr="00E874AD">
        <w:rPr>
          <w:color w:val="000000"/>
        </w:rPr>
        <w:t>Anschließend Diskussionsrunde mit Ulrike</w:t>
      </w:r>
      <w:r w:rsidR="008E67E0">
        <w:rPr>
          <w:color w:val="000000"/>
        </w:rPr>
        <w:t xml:space="preserve"> </w:t>
      </w:r>
      <w:r w:rsidRPr="00E874AD">
        <w:rPr>
          <w:color w:val="000000"/>
        </w:rPr>
        <w:t>Kammerhofer-Aggermann (Salzburger</w:t>
      </w:r>
      <w:r w:rsidR="008E67E0">
        <w:rPr>
          <w:color w:val="000000"/>
        </w:rPr>
        <w:t xml:space="preserve"> </w:t>
      </w:r>
      <w:r w:rsidRPr="00E874AD">
        <w:rPr>
          <w:color w:val="000000"/>
        </w:rPr>
        <w:t>Landesinstitut für Volkskunde), Thomas</w:t>
      </w:r>
      <w:r w:rsidR="008E67E0">
        <w:rPr>
          <w:color w:val="000000"/>
        </w:rPr>
        <w:t xml:space="preserve"> </w:t>
      </w:r>
      <w:r w:rsidRPr="00E874AD">
        <w:rPr>
          <w:color w:val="000000"/>
        </w:rPr>
        <w:t>Hörl, Erwin Laubichler (Alpinia) und</w:t>
      </w:r>
      <w:r w:rsidR="008E67E0">
        <w:rPr>
          <w:color w:val="000000"/>
        </w:rPr>
        <w:t xml:space="preserve"> </w:t>
      </w:r>
      <w:r w:rsidRPr="00E874AD">
        <w:rPr>
          <w:color w:val="000000"/>
        </w:rPr>
        <w:t>Magdalena Puchberger (Institut für Europäische</w:t>
      </w:r>
      <w:r w:rsidR="008E67E0">
        <w:rPr>
          <w:color w:val="000000"/>
        </w:rPr>
        <w:t xml:space="preserve"> </w:t>
      </w:r>
      <w:r w:rsidRPr="00E874AD">
        <w:rPr>
          <w:color w:val="000000"/>
        </w:rPr>
        <w:t>Ethnologie der Universität Wien)</w:t>
      </w:r>
    </w:p>
    <w:p w:rsidR="00E874AD" w:rsidRPr="00E874AD" w:rsidRDefault="00E874AD" w:rsidP="00E874AD">
      <w:pPr>
        <w:spacing w:after="0"/>
        <w:rPr>
          <w:color w:val="000000"/>
        </w:rPr>
      </w:pPr>
      <w:r w:rsidRPr="00E874AD">
        <w:rPr>
          <w:color w:val="000000"/>
        </w:rPr>
        <w:t>Mit Präsentation des Begleitbandes</w:t>
      </w:r>
      <w:r w:rsidR="008E67E0">
        <w:rPr>
          <w:color w:val="000000"/>
        </w:rPr>
        <w:t xml:space="preserve"> </w:t>
      </w:r>
      <w:r w:rsidRPr="00E874AD">
        <w:rPr>
          <w:color w:val="000000"/>
        </w:rPr>
        <w:t>zur Ausstellung</w:t>
      </w:r>
    </w:p>
    <w:p w:rsidR="008E67E0" w:rsidRDefault="008E67E0" w:rsidP="00E874AD">
      <w:pPr>
        <w:spacing w:after="0"/>
        <w:rPr>
          <w:color w:val="000000"/>
        </w:rPr>
      </w:pPr>
    </w:p>
    <w:p w:rsidR="00E874AD" w:rsidRPr="00E874AD" w:rsidRDefault="00E874AD" w:rsidP="00E874AD">
      <w:pPr>
        <w:spacing w:after="0"/>
        <w:rPr>
          <w:color w:val="000000"/>
        </w:rPr>
      </w:pPr>
      <w:r w:rsidRPr="00E874AD">
        <w:rPr>
          <w:color w:val="000000"/>
        </w:rPr>
        <w:t>Filmabend</w:t>
      </w:r>
    </w:p>
    <w:p w:rsidR="008E67E0" w:rsidRDefault="00CE5ADB" w:rsidP="00E874AD">
      <w:pPr>
        <w:spacing w:after="0"/>
        <w:rPr>
          <w:color w:val="000000"/>
        </w:rPr>
      </w:pPr>
      <w:r>
        <w:rPr>
          <w:color w:val="000000"/>
        </w:rPr>
        <w:t xml:space="preserve">Do., </w:t>
      </w:r>
      <w:r w:rsidR="00E874AD" w:rsidRPr="00E874AD">
        <w:rPr>
          <w:color w:val="000000"/>
        </w:rPr>
        <w:t>26. Jänner 2017, 18</w:t>
      </w:r>
      <w:r w:rsidR="00895404">
        <w:rPr>
          <w:color w:val="000000"/>
        </w:rPr>
        <w:t>.00</w:t>
      </w:r>
      <w:r w:rsidR="00E874AD" w:rsidRPr="00E874AD">
        <w:rPr>
          <w:color w:val="000000"/>
        </w:rPr>
        <w:t xml:space="preserve"> Uhr</w:t>
      </w:r>
      <w:r w:rsidR="008E67E0">
        <w:rPr>
          <w:color w:val="000000"/>
        </w:rPr>
        <w:t xml:space="preserve"> </w:t>
      </w:r>
    </w:p>
    <w:p w:rsidR="00E874AD" w:rsidRPr="00E874AD" w:rsidRDefault="00E874AD" w:rsidP="00E874AD">
      <w:pPr>
        <w:spacing w:after="0"/>
        <w:rPr>
          <w:color w:val="000000"/>
        </w:rPr>
      </w:pPr>
      <w:r w:rsidRPr="00E874AD">
        <w:rPr>
          <w:color w:val="000000"/>
        </w:rPr>
        <w:t>Vom ‚Mythos‘ ländlicher Bräuche:</w:t>
      </w:r>
      <w:r w:rsidR="008E67E0">
        <w:rPr>
          <w:color w:val="000000"/>
        </w:rPr>
        <w:t xml:space="preserve"> </w:t>
      </w:r>
      <w:r w:rsidRPr="00E874AD">
        <w:rPr>
          <w:color w:val="000000"/>
        </w:rPr>
        <w:t>Tresterer on stage.</w:t>
      </w:r>
    </w:p>
    <w:p w:rsidR="00E874AD" w:rsidRPr="00E874AD" w:rsidRDefault="00E874AD" w:rsidP="00E874AD">
      <w:pPr>
        <w:spacing w:after="0"/>
        <w:rPr>
          <w:color w:val="000000"/>
        </w:rPr>
      </w:pPr>
      <w:r w:rsidRPr="00E874AD">
        <w:rPr>
          <w:color w:val="000000"/>
        </w:rPr>
        <w:t>Ort: Österreichisches Volksliedwerk</w:t>
      </w:r>
    </w:p>
    <w:p w:rsidR="00E874AD" w:rsidRPr="00E874AD" w:rsidRDefault="00E874AD" w:rsidP="00E874AD">
      <w:pPr>
        <w:spacing w:after="0"/>
        <w:rPr>
          <w:color w:val="000000"/>
        </w:rPr>
      </w:pPr>
      <w:r w:rsidRPr="00E874AD">
        <w:rPr>
          <w:color w:val="000000"/>
        </w:rPr>
        <w:t>Operngasse 6, 1010 Wien</w:t>
      </w:r>
    </w:p>
    <w:p w:rsidR="00E874AD" w:rsidRPr="00E874AD" w:rsidRDefault="00E874AD" w:rsidP="00E874AD">
      <w:pPr>
        <w:spacing w:after="0"/>
        <w:rPr>
          <w:color w:val="000000"/>
        </w:rPr>
      </w:pPr>
      <w:r w:rsidRPr="00E874AD">
        <w:rPr>
          <w:color w:val="000000"/>
        </w:rPr>
        <w:t>Anschließend Podiumsdiskussion mit Thomas</w:t>
      </w:r>
      <w:r w:rsidR="008E67E0">
        <w:rPr>
          <w:color w:val="000000"/>
        </w:rPr>
        <w:t xml:space="preserve"> </w:t>
      </w:r>
      <w:r w:rsidRPr="00E874AD">
        <w:rPr>
          <w:color w:val="000000"/>
        </w:rPr>
        <w:t>Hörl, Herbert Zotti (Wiener Volksliedwerk) und</w:t>
      </w:r>
      <w:r w:rsidR="008E67E0">
        <w:rPr>
          <w:color w:val="000000"/>
        </w:rPr>
        <w:t xml:space="preserve"> </w:t>
      </w:r>
      <w:r w:rsidR="008E67E0">
        <w:rPr>
          <w:color w:val="000000"/>
        </w:rPr>
        <w:br/>
      </w:r>
      <w:r w:rsidRPr="00E874AD">
        <w:rPr>
          <w:color w:val="000000"/>
        </w:rPr>
        <w:t>Ulrike Kammerhofer-Aggermann (Salzburger</w:t>
      </w:r>
      <w:r w:rsidR="008E67E0">
        <w:rPr>
          <w:color w:val="000000"/>
        </w:rPr>
        <w:t xml:space="preserve"> </w:t>
      </w:r>
      <w:r w:rsidRPr="00E874AD">
        <w:rPr>
          <w:color w:val="000000"/>
        </w:rPr>
        <w:t>Landesinstitut für Volkskunde).</w:t>
      </w:r>
    </w:p>
    <w:p w:rsidR="008E67E0" w:rsidRDefault="008E67E0" w:rsidP="00E874AD">
      <w:pPr>
        <w:spacing w:after="0"/>
        <w:rPr>
          <w:color w:val="000000"/>
        </w:rPr>
      </w:pPr>
    </w:p>
    <w:p w:rsidR="00E874AD" w:rsidRPr="00E874AD" w:rsidRDefault="00E874AD" w:rsidP="00E874AD">
      <w:pPr>
        <w:spacing w:after="0"/>
        <w:rPr>
          <w:color w:val="000000"/>
        </w:rPr>
      </w:pPr>
      <w:r w:rsidRPr="00E874AD">
        <w:rPr>
          <w:color w:val="000000"/>
        </w:rPr>
        <w:t>Finissage mit Singlesalon</w:t>
      </w:r>
    </w:p>
    <w:p w:rsidR="00E874AD" w:rsidRPr="00E874AD" w:rsidRDefault="00CE5ADB" w:rsidP="00E874AD">
      <w:pPr>
        <w:spacing w:after="0"/>
        <w:rPr>
          <w:color w:val="000000"/>
        </w:rPr>
      </w:pPr>
      <w:r>
        <w:rPr>
          <w:color w:val="000000"/>
        </w:rPr>
        <w:t xml:space="preserve">So., </w:t>
      </w:r>
      <w:bookmarkStart w:id="0" w:name="_GoBack"/>
      <w:bookmarkEnd w:id="0"/>
      <w:r w:rsidR="00E874AD" w:rsidRPr="00E874AD">
        <w:rPr>
          <w:color w:val="000000"/>
        </w:rPr>
        <w:t>19. Februar 2017, 15</w:t>
      </w:r>
      <w:r w:rsidR="00895404">
        <w:rPr>
          <w:color w:val="000000"/>
        </w:rPr>
        <w:t>.00</w:t>
      </w:r>
      <w:r w:rsidR="00E874AD" w:rsidRPr="00E874AD">
        <w:rPr>
          <w:color w:val="000000"/>
        </w:rPr>
        <w:t xml:space="preserve"> Uhr</w:t>
      </w:r>
    </w:p>
    <w:p w:rsidR="00E874AD" w:rsidRPr="00E874AD" w:rsidRDefault="00E874AD" w:rsidP="00E874AD">
      <w:pPr>
        <w:spacing w:after="0"/>
        <w:rPr>
          <w:color w:val="000000"/>
        </w:rPr>
      </w:pPr>
      <w:r w:rsidRPr="00E874AD">
        <w:rPr>
          <w:color w:val="000000"/>
        </w:rPr>
        <w:t>Neue Räume, neue Technologien: Umbrüche</w:t>
      </w:r>
      <w:r w:rsidR="008E67E0">
        <w:rPr>
          <w:color w:val="000000"/>
        </w:rPr>
        <w:t xml:space="preserve"> </w:t>
      </w:r>
      <w:r w:rsidRPr="00E874AD">
        <w:rPr>
          <w:color w:val="000000"/>
        </w:rPr>
        <w:t>im Phonogrammarchiv 1920-1939</w:t>
      </w:r>
    </w:p>
    <w:p w:rsidR="00E874AD" w:rsidRPr="00E874AD" w:rsidRDefault="00E874AD" w:rsidP="00E874AD">
      <w:pPr>
        <w:spacing w:after="0"/>
        <w:rPr>
          <w:color w:val="000000"/>
        </w:rPr>
      </w:pPr>
      <w:r w:rsidRPr="00E874AD">
        <w:rPr>
          <w:color w:val="000000"/>
        </w:rPr>
        <w:t>Vortrag von Gerda Lechleitner, Phonogrammarchiv</w:t>
      </w:r>
      <w:r w:rsidR="008E67E0">
        <w:rPr>
          <w:color w:val="000000"/>
        </w:rPr>
        <w:t xml:space="preserve"> </w:t>
      </w:r>
      <w:r w:rsidRPr="00E874AD">
        <w:rPr>
          <w:color w:val="000000"/>
        </w:rPr>
        <w:t>der Österreichischen Akademie der</w:t>
      </w:r>
      <w:r w:rsidR="008E67E0">
        <w:rPr>
          <w:color w:val="000000"/>
        </w:rPr>
        <w:t xml:space="preserve"> </w:t>
      </w:r>
      <w:r w:rsidRPr="00E874AD">
        <w:rPr>
          <w:color w:val="000000"/>
        </w:rPr>
        <w:t>Wissenschaften</w:t>
      </w:r>
    </w:p>
    <w:p w:rsidR="00E874AD" w:rsidRPr="00E874AD" w:rsidRDefault="00E874AD" w:rsidP="00E874AD">
      <w:pPr>
        <w:spacing w:after="0"/>
        <w:rPr>
          <w:color w:val="000000"/>
        </w:rPr>
      </w:pPr>
      <w:r w:rsidRPr="00E874AD">
        <w:rPr>
          <w:color w:val="000000"/>
        </w:rPr>
        <w:t>Anschließend Präsentation der Vinylsingle</w:t>
      </w:r>
      <w:r w:rsidR="008E67E0">
        <w:rPr>
          <w:color w:val="000000"/>
        </w:rPr>
        <w:t xml:space="preserve"> </w:t>
      </w:r>
      <w:r w:rsidRPr="00E874AD">
        <w:rPr>
          <w:color w:val="000000"/>
        </w:rPr>
        <w:t>„Matthias“ von Sly Wonski, Cherry Sunkist</w:t>
      </w:r>
      <w:r w:rsidR="008E67E0">
        <w:rPr>
          <w:color w:val="000000"/>
        </w:rPr>
        <w:t xml:space="preserve"> </w:t>
      </w:r>
      <w:r w:rsidRPr="00E874AD">
        <w:rPr>
          <w:color w:val="000000"/>
        </w:rPr>
        <w:t>und das_em</w:t>
      </w:r>
    </w:p>
    <w:p w:rsidR="008E67E0" w:rsidRDefault="008E67E0" w:rsidP="00E874AD">
      <w:pPr>
        <w:spacing w:after="0"/>
        <w:rPr>
          <w:color w:val="000000"/>
        </w:rPr>
      </w:pPr>
    </w:p>
    <w:p w:rsidR="00E874AD" w:rsidRPr="00D32993" w:rsidRDefault="00E874AD" w:rsidP="00E874AD">
      <w:pPr>
        <w:spacing w:after="0"/>
        <w:rPr>
          <w:color w:val="000000"/>
        </w:rPr>
      </w:pPr>
      <w:r w:rsidRPr="00E874AD">
        <w:rPr>
          <w:color w:val="000000"/>
        </w:rPr>
        <w:t>Das Begleitprogramm findet statt in Kooperation mit dem</w:t>
      </w:r>
      <w:r w:rsidR="008E67E0">
        <w:rPr>
          <w:color w:val="000000"/>
        </w:rPr>
        <w:t xml:space="preserve"> </w:t>
      </w:r>
      <w:r w:rsidRPr="00E874AD">
        <w:rPr>
          <w:color w:val="000000"/>
        </w:rPr>
        <w:t>Österreichischen Volksliedwerk, Verband der Volksliedwerke</w:t>
      </w:r>
      <w:r w:rsidR="008E67E0">
        <w:rPr>
          <w:color w:val="000000"/>
        </w:rPr>
        <w:t xml:space="preserve"> </w:t>
      </w:r>
      <w:r w:rsidRPr="00E874AD">
        <w:rPr>
          <w:color w:val="000000"/>
        </w:rPr>
        <w:t>der Bundesländer und dem Salzburger Landesinstitut</w:t>
      </w:r>
      <w:r w:rsidR="008E67E0">
        <w:rPr>
          <w:color w:val="000000"/>
        </w:rPr>
        <w:t xml:space="preserve"> </w:t>
      </w:r>
      <w:r w:rsidRPr="00E874AD">
        <w:rPr>
          <w:color w:val="000000"/>
        </w:rPr>
        <w:t>für Volkskunde sowie mit dem Verein zur Förderung</w:t>
      </w:r>
      <w:r w:rsidR="008E67E0">
        <w:rPr>
          <w:color w:val="000000"/>
        </w:rPr>
        <w:t xml:space="preserve"> </w:t>
      </w:r>
      <w:r w:rsidRPr="00E874AD">
        <w:rPr>
          <w:color w:val="000000"/>
        </w:rPr>
        <w:t>des Salzburger Landesinstitutes für Volkskunde</w:t>
      </w:r>
    </w:p>
    <w:p w:rsidR="008E67E0" w:rsidRPr="00D32993" w:rsidRDefault="008E67E0" w:rsidP="00380A9A">
      <w:pPr>
        <w:spacing w:after="0"/>
      </w:pPr>
    </w:p>
    <w:p w:rsidR="002E4353" w:rsidRPr="00886AEA" w:rsidRDefault="00E874AD" w:rsidP="00380A9A">
      <w:pPr>
        <w:spacing w:after="0"/>
        <w:rPr>
          <w:b/>
        </w:rPr>
      </w:pPr>
      <w:r>
        <w:rPr>
          <w:b/>
        </w:rPr>
        <w:t>Presserückfragen</w:t>
      </w:r>
    </w:p>
    <w:p w:rsidR="00D32993" w:rsidRPr="00886AEA" w:rsidRDefault="004F4F32" w:rsidP="00380A9A">
      <w:pPr>
        <w:spacing w:after="0"/>
      </w:pPr>
      <w:r>
        <w:t>Gesine Stern, MA</w:t>
      </w:r>
    </w:p>
    <w:p w:rsidR="00D32993" w:rsidRPr="00886AEA" w:rsidRDefault="00CE5ADB" w:rsidP="00380A9A">
      <w:pPr>
        <w:spacing w:after="0"/>
      </w:pPr>
      <w:hyperlink r:id="rId10" w:history="1">
        <w:r w:rsidR="004F4F32" w:rsidRPr="000C63F3">
          <w:rPr>
            <w:rStyle w:val="Hyperlink"/>
          </w:rPr>
          <w:t>gesine.stern@volkskundemuseum.at</w:t>
        </w:r>
      </w:hyperlink>
    </w:p>
    <w:p w:rsidR="004F4F32" w:rsidRPr="00886AEA" w:rsidRDefault="00E31B6F" w:rsidP="00D32993">
      <w:pPr>
        <w:rPr>
          <w:rFonts w:cs="Arial"/>
          <w:noProof/>
          <w:lang w:val="de-DE" w:eastAsia="de-AT"/>
        </w:rPr>
      </w:pPr>
      <w:r>
        <w:rPr>
          <w:rFonts w:cs="Arial"/>
          <w:noProof/>
          <w:lang w:val="de-DE" w:eastAsia="de-AT"/>
        </w:rPr>
        <w:t>T + 43 1 406 89 05.</w:t>
      </w:r>
      <w:r w:rsidR="00A51CA1" w:rsidRPr="00886AEA">
        <w:rPr>
          <w:rFonts w:cs="Arial"/>
          <w:noProof/>
          <w:lang w:val="de-DE" w:eastAsia="de-AT"/>
        </w:rPr>
        <w:t>51</w:t>
      </w:r>
      <w:r w:rsidR="004F4F32">
        <w:rPr>
          <w:rFonts w:cs="Arial"/>
          <w:noProof/>
          <w:lang w:val="de-DE" w:eastAsia="de-AT"/>
        </w:rPr>
        <w:br/>
        <w:t>M + 43 676 566 8523</w:t>
      </w:r>
    </w:p>
    <w:p w:rsidR="00A51CA1" w:rsidRPr="00B975B4" w:rsidRDefault="00D32993" w:rsidP="00B975B4">
      <w:pPr>
        <w:rPr>
          <w:rFonts w:cs="Arial"/>
          <w:noProof/>
          <w:lang w:val="de-DE" w:eastAsia="de-AT"/>
        </w:rPr>
      </w:pPr>
      <w:r w:rsidRPr="00886AEA">
        <w:rPr>
          <w:rFonts w:cs="Arial"/>
          <w:b/>
          <w:noProof/>
          <w:lang w:val="de-DE" w:eastAsia="de-AT"/>
        </w:rPr>
        <w:t>Presseunterlagen und druckfähiges Fotomaterial</w:t>
      </w:r>
      <w:r w:rsidR="002263E2">
        <w:rPr>
          <w:rFonts w:cs="Arial"/>
          <w:noProof/>
          <w:lang w:val="de-DE" w:eastAsia="de-AT"/>
        </w:rPr>
        <w:t xml:space="preserve"> finden S</w:t>
      </w:r>
      <w:r w:rsidRPr="00886AEA">
        <w:rPr>
          <w:rFonts w:cs="Arial"/>
          <w:noProof/>
          <w:lang w:val="de-DE" w:eastAsia="de-AT"/>
        </w:rPr>
        <w:t xml:space="preserve">ie im Pressecorner unserer Homepage: </w:t>
      </w:r>
      <w:hyperlink r:id="rId11" w:history="1">
        <w:r w:rsidR="004F4F32" w:rsidRPr="000C63F3">
          <w:rPr>
            <w:rStyle w:val="Hyperlink"/>
            <w:rFonts w:cs="Arial"/>
            <w:noProof/>
            <w:lang w:val="de-DE" w:eastAsia="de-AT"/>
          </w:rPr>
          <w:t>www.volkskundemuseum.at/presse</w:t>
        </w:r>
      </w:hyperlink>
      <w:r w:rsidR="004F4F32">
        <w:rPr>
          <w:rFonts w:cs="Arial"/>
          <w:noProof/>
          <w:lang w:val="de-DE" w:eastAsia="de-AT"/>
        </w:rPr>
        <w:t xml:space="preserve"> </w:t>
      </w:r>
    </w:p>
    <w:p w:rsidR="00066E4A" w:rsidRDefault="00187278" w:rsidP="00AC1020">
      <w:pPr>
        <w:pStyle w:val="formatvorlageblockzeilenabstand15zeilen"/>
        <w:spacing w:before="0" w:beforeAutospacing="0" w:after="0" w:afterAutospacing="0" w:line="276" w:lineRule="auto"/>
        <w:rPr>
          <w:rFonts w:ascii="Calibri" w:hAnsi="Calibri"/>
          <w:b/>
          <w:color w:val="000000"/>
          <w:sz w:val="22"/>
          <w:szCs w:val="22"/>
        </w:rPr>
      </w:pPr>
      <w:r>
        <w:rPr>
          <w:rFonts w:ascii="Calibri" w:hAnsi="Calibri"/>
          <w:b/>
          <w:color w:val="000000"/>
          <w:sz w:val="22"/>
          <w:szCs w:val="22"/>
        </w:rPr>
        <w:br w:type="page"/>
      </w:r>
      <w:r w:rsidR="00066E4A" w:rsidRPr="00066E4A">
        <w:rPr>
          <w:rFonts w:ascii="Calibri" w:hAnsi="Calibri"/>
          <w:b/>
          <w:color w:val="000000"/>
          <w:sz w:val="22"/>
          <w:szCs w:val="22"/>
        </w:rPr>
        <w:lastRenderedPageBreak/>
        <w:t>„</w:t>
      </w:r>
      <w:r w:rsidR="00AC1020">
        <w:rPr>
          <w:rFonts w:ascii="Calibri" w:hAnsi="Calibri"/>
          <w:b/>
          <w:color w:val="000000"/>
          <w:sz w:val="22"/>
          <w:szCs w:val="22"/>
        </w:rPr>
        <w:t>Matthias</w:t>
      </w:r>
      <w:r w:rsidR="00066E4A">
        <w:rPr>
          <w:rFonts w:ascii="Calibri" w:hAnsi="Calibri"/>
          <w:b/>
          <w:color w:val="000000"/>
          <w:sz w:val="22"/>
          <w:szCs w:val="22"/>
        </w:rPr>
        <w:t xml:space="preserve">“ tanzt. </w:t>
      </w:r>
    </w:p>
    <w:p w:rsidR="00F91C60" w:rsidRPr="00886AEA" w:rsidRDefault="00066E4A" w:rsidP="00AC1020">
      <w:pPr>
        <w:pStyle w:val="formatvorlageblockzeilenabstand15zeilen"/>
        <w:spacing w:before="0" w:beforeAutospacing="0" w:after="0" w:afterAutospacing="0" w:line="276" w:lineRule="auto"/>
        <w:rPr>
          <w:rFonts w:ascii="Calibri" w:hAnsi="Calibri"/>
          <w:b/>
          <w:color w:val="000000"/>
        </w:rPr>
      </w:pPr>
      <w:r>
        <w:rPr>
          <w:rFonts w:ascii="Calibri" w:hAnsi="Calibri"/>
          <w:b/>
          <w:color w:val="000000"/>
          <w:sz w:val="22"/>
          <w:szCs w:val="22"/>
        </w:rPr>
        <w:t>Salzburger Tresterer on stage</w:t>
      </w:r>
    </w:p>
    <w:p w:rsidR="00F91C60" w:rsidRDefault="00F91C60" w:rsidP="00F91C60">
      <w:pPr>
        <w:pStyle w:val="NurText"/>
        <w:spacing w:line="276" w:lineRule="auto"/>
        <w:rPr>
          <w:rFonts w:ascii="Calibri" w:hAnsi="Calibri"/>
          <w:sz w:val="22"/>
          <w:szCs w:val="22"/>
        </w:rPr>
      </w:pPr>
    </w:p>
    <w:p w:rsidR="00F91C60" w:rsidRDefault="00F91C60" w:rsidP="00F91C60">
      <w:pPr>
        <w:spacing w:after="0"/>
      </w:pPr>
      <w:r>
        <w:rPr>
          <w:b/>
        </w:rPr>
        <w:t>Ausstellungsdauer</w:t>
      </w:r>
      <w:r w:rsidR="00066E4A">
        <w:tab/>
      </w:r>
      <w:r w:rsidR="00066E4A">
        <w:tab/>
      </w:r>
      <w:r w:rsidR="00066E4A">
        <w:tab/>
        <w:t>18</w:t>
      </w:r>
      <w:r>
        <w:t xml:space="preserve">. </w:t>
      </w:r>
      <w:r w:rsidR="00066E4A">
        <w:t>November</w:t>
      </w:r>
      <w:r>
        <w:t xml:space="preserve"> 2016 bis 19. Februar 2017</w:t>
      </w:r>
    </w:p>
    <w:p w:rsidR="00F91C60" w:rsidRDefault="00F91C60" w:rsidP="00F91C60">
      <w:pPr>
        <w:spacing w:after="0"/>
        <w:rPr>
          <w:b/>
        </w:rPr>
      </w:pPr>
      <w:r>
        <w:rPr>
          <w:b/>
        </w:rPr>
        <w:t>Pressegespräch</w:t>
      </w:r>
      <w:r>
        <w:rPr>
          <w:b/>
        </w:rPr>
        <w:tab/>
      </w:r>
      <w:r>
        <w:rPr>
          <w:b/>
        </w:rPr>
        <w:tab/>
      </w:r>
      <w:r>
        <w:rPr>
          <w:b/>
        </w:rPr>
        <w:tab/>
      </w:r>
      <w:r>
        <w:rPr>
          <w:b/>
        </w:rPr>
        <w:tab/>
      </w:r>
      <w:r w:rsidR="00066E4A">
        <w:t>Do, 17</w:t>
      </w:r>
      <w:r>
        <w:t xml:space="preserve">. </w:t>
      </w:r>
      <w:r w:rsidR="00066E4A">
        <w:t>November</w:t>
      </w:r>
      <w:r>
        <w:t xml:space="preserve"> 2016, 11.00 Uhr</w:t>
      </w:r>
    </w:p>
    <w:p w:rsidR="00F91C60" w:rsidRDefault="00F91C60" w:rsidP="00F91C60">
      <w:pPr>
        <w:spacing w:after="0"/>
      </w:pPr>
      <w:r>
        <w:rPr>
          <w:b/>
        </w:rPr>
        <w:t>Eröffnung</w:t>
      </w:r>
      <w:r>
        <w:tab/>
      </w:r>
      <w:r>
        <w:tab/>
      </w:r>
      <w:r>
        <w:tab/>
      </w:r>
      <w:r>
        <w:tab/>
      </w:r>
      <w:r w:rsidR="00066E4A">
        <w:t>Do, 17</w:t>
      </w:r>
      <w:r>
        <w:t xml:space="preserve">. </w:t>
      </w:r>
      <w:r w:rsidR="00066E4A">
        <w:t>November</w:t>
      </w:r>
      <w:r>
        <w:t xml:space="preserve"> 2016, </w:t>
      </w:r>
      <w:r w:rsidR="00066E4A">
        <w:t>19.00</w:t>
      </w:r>
      <w:r>
        <w:t xml:space="preserve"> Uhr</w:t>
      </w:r>
    </w:p>
    <w:p w:rsidR="00F91C60" w:rsidRPr="00E54FBF" w:rsidRDefault="00F91C60" w:rsidP="00F91C60">
      <w:pPr>
        <w:spacing w:after="0"/>
      </w:pPr>
      <w:r>
        <w:rPr>
          <w:b/>
        </w:rPr>
        <w:t>Ort</w:t>
      </w:r>
      <w:r>
        <w:rPr>
          <w:b/>
        </w:rPr>
        <w:tab/>
      </w:r>
      <w:r>
        <w:tab/>
      </w:r>
      <w:r>
        <w:tab/>
      </w:r>
      <w:r>
        <w:tab/>
      </w:r>
      <w:r>
        <w:tab/>
        <w:t xml:space="preserve">Volkskundemuseum Wien, </w:t>
      </w:r>
      <w:r>
        <w:tab/>
      </w:r>
      <w:r>
        <w:tab/>
      </w:r>
      <w:r>
        <w:tab/>
      </w:r>
      <w:r>
        <w:tab/>
      </w:r>
      <w:r>
        <w:tab/>
      </w:r>
      <w:r>
        <w:tab/>
      </w:r>
      <w:r w:rsidR="00E54FBF">
        <w:tab/>
      </w:r>
      <w:r w:rsidR="00E54FBF">
        <w:tab/>
      </w:r>
      <w:r w:rsidR="00E54FBF">
        <w:tab/>
        <w:t>Laudongasse 15-19, 1080 Wien</w:t>
      </w:r>
    </w:p>
    <w:p w:rsidR="00E3475D" w:rsidRDefault="00F91C60" w:rsidP="00F91C60">
      <w:pPr>
        <w:spacing w:after="0"/>
      </w:pPr>
      <w:r w:rsidRPr="00E54FBF">
        <w:rPr>
          <w:b/>
        </w:rPr>
        <w:t>Direktion</w:t>
      </w:r>
      <w:r w:rsidRPr="00E54FBF">
        <w:tab/>
      </w:r>
      <w:r w:rsidRPr="00E54FBF">
        <w:tab/>
      </w:r>
      <w:r w:rsidRPr="00E54FBF">
        <w:tab/>
      </w:r>
      <w:r w:rsidRPr="00E54FBF">
        <w:tab/>
        <w:t>Matthias Beitl</w:t>
      </w:r>
    </w:p>
    <w:p w:rsidR="00E54FBF" w:rsidRDefault="00E54FBF" w:rsidP="00F91C60">
      <w:pPr>
        <w:spacing w:after="0"/>
      </w:pPr>
    </w:p>
    <w:p w:rsidR="00F91C60" w:rsidRDefault="00E3475D" w:rsidP="00F91C60">
      <w:pPr>
        <w:spacing w:after="0"/>
        <w:ind w:left="3540" w:hanging="3540"/>
      </w:pPr>
      <w:r>
        <w:rPr>
          <w:b/>
        </w:rPr>
        <w:t>Installation</w:t>
      </w:r>
      <w:r w:rsidR="00F91C60">
        <w:tab/>
      </w:r>
      <w:r>
        <w:t>Thomas Hörl</w:t>
      </w:r>
    </w:p>
    <w:p w:rsidR="00F91C60" w:rsidRDefault="00E3475D" w:rsidP="00F91C60">
      <w:pPr>
        <w:spacing w:after="0"/>
        <w:ind w:left="3540" w:hanging="3540"/>
      </w:pPr>
      <w:r>
        <w:rPr>
          <w:b/>
        </w:rPr>
        <w:t>Kuratierung</w:t>
      </w:r>
      <w:r>
        <w:rPr>
          <w:b/>
        </w:rPr>
        <w:tab/>
      </w:r>
      <w:r w:rsidRPr="00E3475D">
        <w:t>Ulrike</w:t>
      </w:r>
      <w:r>
        <w:t xml:space="preserve"> Kammerhofer-Aggermann</w:t>
      </w:r>
    </w:p>
    <w:p w:rsidR="00E3475D" w:rsidRDefault="00E3475D" w:rsidP="00F91C60">
      <w:pPr>
        <w:spacing w:after="0"/>
        <w:ind w:left="3540" w:hanging="3540"/>
      </w:pPr>
      <w:r>
        <w:rPr>
          <w:b/>
        </w:rPr>
        <w:t>Aus</w:t>
      </w:r>
      <w:r w:rsidR="00E54FBF">
        <w:rPr>
          <w:b/>
        </w:rPr>
        <w:t>stellungsgestaltung und -</w:t>
      </w:r>
      <w:r>
        <w:rPr>
          <w:b/>
        </w:rPr>
        <w:t>grafik</w:t>
      </w:r>
      <w:r>
        <w:rPr>
          <w:b/>
        </w:rPr>
        <w:tab/>
      </w:r>
      <w:r>
        <w:t>Lisi Breuss</w:t>
      </w:r>
    </w:p>
    <w:p w:rsidR="00E3475D" w:rsidRDefault="00E3475D" w:rsidP="00F91C60">
      <w:pPr>
        <w:spacing w:after="0"/>
        <w:ind w:left="3540" w:hanging="3540"/>
      </w:pPr>
      <w:r>
        <w:rPr>
          <w:b/>
        </w:rPr>
        <w:t>Kostümfigurinen</w:t>
      </w:r>
      <w:r>
        <w:rPr>
          <w:b/>
        </w:rPr>
        <w:tab/>
      </w:r>
      <w:r w:rsidRPr="00E3475D">
        <w:t>Hanno Frangenberg</w:t>
      </w:r>
    </w:p>
    <w:p w:rsidR="00E3475D" w:rsidRPr="00E3475D" w:rsidRDefault="00E3475D" w:rsidP="00F91C60">
      <w:pPr>
        <w:spacing w:after="0"/>
        <w:ind w:left="3540" w:hanging="3540"/>
      </w:pPr>
    </w:p>
    <w:p w:rsidR="0055250F" w:rsidRPr="0055250F" w:rsidRDefault="0055250F" w:rsidP="0055250F">
      <w:pPr>
        <w:spacing w:after="0"/>
        <w:ind w:left="3540" w:hanging="3540"/>
      </w:pPr>
      <w:r w:rsidRPr="0055250F">
        <w:rPr>
          <w:b/>
        </w:rPr>
        <w:t xml:space="preserve">Ausstellungsbauten: </w:t>
      </w:r>
      <w:r>
        <w:rPr>
          <w:b/>
        </w:rPr>
        <w:tab/>
      </w:r>
      <w:r w:rsidRPr="0055250F">
        <w:t>Tischlerei Lörincz, Burgenland</w:t>
      </w:r>
    </w:p>
    <w:p w:rsidR="0055250F" w:rsidRPr="0055250F" w:rsidRDefault="0055250F" w:rsidP="00174374">
      <w:pPr>
        <w:spacing w:after="0"/>
        <w:ind w:left="3540" w:hanging="3540"/>
        <w:rPr>
          <w:b/>
        </w:rPr>
      </w:pPr>
      <w:r w:rsidRPr="0055250F">
        <w:rPr>
          <w:b/>
        </w:rPr>
        <w:t xml:space="preserve">Ausstellungsaufbau: </w:t>
      </w:r>
      <w:r>
        <w:rPr>
          <w:b/>
        </w:rPr>
        <w:tab/>
      </w:r>
      <w:r w:rsidR="00174374">
        <w:t>vienna arthandling, Wien und Team</w:t>
      </w:r>
    </w:p>
    <w:p w:rsidR="0055250F" w:rsidRPr="0055250F" w:rsidRDefault="0055250F" w:rsidP="0055250F">
      <w:pPr>
        <w:spacing w:after="0"/>
        <w:ind w:left="3540" w:hanging="3540"/>
        <w:rPr>
          <w:b/>
        </w:rPr>
      </w:pPr>
      <w:r w:rsidRPr="0055250F">
        <w:rPr>
          <w:b/>
        </w:rPr>
        <w:t xml:space="preserve">Tontechnik: </w:t>
      </w:r>
      <w:r>
        <w:rPr>
          <w:b/>
        </w:rPr>
        <w:tab/>
      </w:r>
      <w:r w:rsidRPr="0055250F">
        <w:t>Patrik Schmidt</w:t>
      </w:r>
    </w:p>
    <w:p w:rsidR="00E3475D" w:rsidRDefault="00E3475D" w:rsidP="0055250F">
      <w:pPr>
        <w:spacing w:after="0"/>
        <w:ind w:left="3540" w:hanging="3540"/>
        <w:rPr>
          <w:b/>
        </w:rPr>
      </w:pPr>
      <w:r>
        <w:rPr>
          <w:b/>
        </w:rPr>
        <w:t xml:space="preserve">Organisation und </w:t>
      </w:r>
    </w:p>
    <w:p w:rsidR="00E3475D" w:rsidRDefault="00E3475D" w:rsidP="00E3475D">
      <w:pPr>
        <w:spacing w:after="0"/>
        <w:ind w:left="3540" w:hanging="3540"/>
      </w:pPr>
      <w:r>
        <w:rPr>
          <w:b/>
        </w:rPr>
        <w:t>Kuratierungsassistenz</w:t>
      </w:r>
      <w:r>
        <w:rPr>
          <w:b/>
        </w:rPr>
        <w:tab/>
      </w:r>
      <w:r w:rsidRPr="00E3475D">
        <w:t>Kathrin Pallestrang</w:t>
      </w:r>
    </w:p>
    <w:p w:rsidR="00E3475D" w:rsidRDefault="00E3475D" w:rsidP="00E3475D">
      <w:pPr>
        <w:tabs>
          <w:tab w:val="left" w:pos="0"/>
          <w:tab w:val="left" w:pos="2977"/>
        </w:tabs>
        <w:spacing w:after="0"/>
      </w:pPr>
      <w:r>
        <w:rPr>
          <w:b/>
        </w:rPr>
        <w:t>Mitarbeit</w:t>
      </w:r>
      <w:r>
        <w:rPr>
          <w:b/>
        </w:rPr>
        <w:tab/>
      </w:r>
      <w:r>
        <w:rPr>
          <w:b/>
        </w:rPr>
        <w:tab/>
      </w:r>
      <w:r>
        <w:t>Anna Magdalena Kasper, Cassandra Burgstaller</w:t>
      </w:r>
    </w:p>
    <w:p w:rsidR="00E3475D" w:rsidRDefault="00E3475D" w:rsidP="00E3475D">
      <w:pPr>
        <w:spacing w:after="0"/>
        <w:ind w:left="3540" w:hanging="3540"/>
      </w:pPr>
      <w:r w:rsidRPr="00E3475D">
        <w:rPr>
          <w:b/>
        </w:rPr>
        <w:t>Vermittlung</w:t>
      </w:r>
      <w:r>
        <w:tab/>
        <w:t>Raffaela Sulzner, Katrin Prankl</w:t>
      </w:r>
    </w:p>
    <w:p w:rsidR="00E3475D" w:rsidRPr="00E3475D" w:rsidRDefault="00E3475D" w:rsidP="00E3475D">
      <w:pPr>
        <w:spacing w:after="0"/>
        <w:ind w:left="3540" w:hanging="3540"/>
      </w:pPr>
      <w:r>
        <w:rPr>
          <w:b/>
        </w:rPr>
        <w:t>Kommunikation</w:t>
      </w:r>
      <w:r>
        <w:rPr>
          <w:b/>
        </w:rPr>
        <w:tab/>
      </w:r>
      <w:r w:rsidRPr="00E3475D">
        <w:t>Raffaela Sulzner, Gesine Stern</w:t>
      </w:r>
    </w:p>
    <w:p w:rsidR="00E3475D" w:rsidRDefault="00E3475D" w:rsidP="00E3475D">
      <w:pPr>
        <w:spacing w:after="0"/>
        <w:ind w:left="3540" w:hanging="3540"/>
      </w:pPr>
      <w:r>
        <w:rPr>
          <w:b/>
        </w:rPr>
        <w:t>Druckgrafik</w:t>
      </w:r>
      <w:r>
        <w:rPr>
          <w:b/>
        </w:rPr>
        <w:tab/>
      </w:r>
      <w:r w:rsidRPr="00E3475D">
        <w:t>Matthias Klos</w:t>
      </w:r>
    </w:p>
    <w:p w:rsidR="00E3475D" w:rsidRDefault="00E3475D" w:rsidP="00E3475D">
      <w:pPr>
        <w:spacing w:after="0"/>
        <w:ind w:left="3540" w:hanging="3540"/>
      </w:pPr>
    </w:p>
    <w:p w:rsidR="00187278" w:rsidRPr="00187278" w:rsidRDefault="00E3475D" w:rsidP="00187278">
      <w:pPr>
        <w:spacing w:after="0"/>
        <w:rPr>
          <w:color w:val="000000"/>
        </w:rPr>
      </w:pPr>
      <w:r w:rsidRPr="00187278">
        <w:rPr>
          <w:color w:val="000000"/>
        </w:rPr>
        <w:t>Eine Kooperation des Volkskundemuseums Wien mit dem Salzburger Landesinstitut für Volkskunde und dem Verein zur Förderung des Salzburger Landesinstitutes für Volkskunde</w:t>
      </w:r>
      <w:r w:rsidR="00174374">
        <w:rPr>
          <w:color w:val="000000"/>
        </w:rPr>
        <w:t>.</w:t>
      </w:r>
    </w:p>
    <w:p w:rsidR="00E3475D" w:rsidRPr="00E3475D" w:rsidRDefault="00E3475D" w:rsidP="00187278">
      <w:pPr>
        <w:spacing w:after="0"/>
      </w:pPr>
      <w:r w:rsidRPr="00187278">
        <w:rPr>
          <w:color w:val="000000"/>
        </w:rPr>
        <w:t>Die</w:t>
      </w:r>
      <w:r>
        <w:t xml:space="preserve"> Ausstellung ist eine Veranstaltung der Vienna Art Week 2016</w:t>
      </w:r>
      <w:r w:rsidR="00174374">
        <w:t>.</w:t>
      </w:r>
    </w:p>
    <w:p w:rsidR="00E3475D" w:rsidRDefault="00E3475D" w:rsidP="00F91C60">
      <w:pPr>
        <w:spacing w:after="0"/>
      </w:pPr>
    </w:p>
    <w:p w:rsidR="00F91C60" w:rsidRDefault="00F91C60" w:rsidP="00F91C60">
      <w:pPr>
        <w:spacing w:after="0"/>
      </w:pPr>
      <w:r>
        <w:rPr>
          <w:b/>
        </w:rPr>
        <w:t>Presserückfragen</w:t>
      </w:r>
      <w:r>
        <w:rPr>
          <w:b/>
        </w:rPr>
        <w:tab/>
      </w:r>
      <w:r>
        <w:rPr>
          <w:b/>
        </w:rPr>
        <w:tab/>
      </w:r>
      <w:r>
        <w:tab/>
      </w:r>
      <w:r w:rsidR="002263E2">
        <w:t>Gesine Stern</w:t>
      </w:r>
    </w:p>
    <w:p w:rsidR="00F91C60" w:rsidRDefault="002263E2" w:rsidP="00F91C60">
      <w:pPr>
        <w:spacing w:after="0"/>
      </w:pPr>
      <w:r>
        <w:tab/>
      </w:r>
      <w:r>
        <w:tab/>
      </w:r>
      <w:r>
        <w:tab/>
      </w:r>
      <w:r>
        <w:tab/>
      </w:r>
      <w:r>
        <w:tab/>
      </w:r>
      <w:r w:rsidR="00187278">
        <w:t>T +43 1</w:t>
      </w:r>
      <w:r w:rsidR="003E3897">
        <w:t xml:space="preserve"> 406 89 05.</w:t>
      </w:r>
      <w:r w:rsidR="00066E4A">
        <w:t>51</w:t>
      </w:r>
      <w:r w:rsidR="00F91C60">
        <w:t xml:space="preserve">, </w:t>
      </w:r>
      <w:r w:rsidR="003E3897">
        <w:t>M +43 676 566 8523</w:t>
      </w:r>
    </w:p>
    <w:p w:rsidR="00F91C60" w:rsidRDefault="00F91C60" w:rsidP="00F91C60">
      <w:pPr>
        <w:spacing w:after="0"/>
      </w:pPr>
      <w:r>
        <w:tab/>
      </w:r>
      <w:r>
        <w:tab/>
      </w:r>
      <w:r>
        <w:tab/>
      </w:r>
      <w:r>
        <w:tab/>
      </w:r>
      <w:r>
        <w:tab/>
      </w:r>
      <w:r w:rsidR="002263E2">
        <w:t>gesine.stern</w:t>
      </w:r>
      <w:r>
        <w:t>@volkskundemuseum.at</w:t>
      </w:r>
    </w:p>
    <w:p w:rsidR="00F91C60" w:rsidRDefault="00F91C60" w:rsidP="00F91C60">
      <w:pPr>
        <w:spacing w:after="0"/>
      </w:pPr>
      <w:r>
        <w:t>__________________________________________________________________________________</w:t>
      </w:r>
    </w:p>
    <w:p w:rsidR="00F91C60" w:rsidRDefault="00F91C60" w:rsidP="00F91C60">
      <w:pPr>
        <w:spacing w:after="0"/>
        <w:ind w:left="3540" w:hanging="3540"/>
      </w:pPr>
      <w:r>
        <w:rPr>
          <w:b/>
        </w:rPr>
        <w:t xml:space="preserve">Öffnungszeiten </w:t>
      </w:r>
      <w:r>
        <w:tab/>
        <w:t>Di–So, 10.00–17.00 Uhr, Mo geschlossen außer an Feie</w:t>
      </w:r>
      <w:r w:rsidR="003E3897">
        <w:t>rtagen 24. und 31. Dezember 2016</w:t>
      </w:r>
      <w:r>
        <w:t xml:space="preserve"> von 10.00–15.00 Uhr geöffnet</w:t>
      </w:r>
    </w:p>
    <w:p w:rsidR="00F91C60" w:rsidRDefault="00F91C60" w:rsidP="00F91C60">
      <w:pPr>
        <w:spacing w:after="0"/>
        <w:ind w:left="3540" w:hanging="3540"/>
      </w:pPr>
      <w:r>
        <w:rPr>
          <w:b/>
        </w:rPr>
        <w:t>Schließtage</w:t>
      </w:r>
      <w:r>
        <w:tab/>
        <w:t xml:space="preserve">25. Dezember, 1. Jänner, Ostersonntag, 1. Mai, 1. November, </w:t>
      </w:r>
    </w:p>
    <w:p w:rsidR="00F91C60" w:rsidRDefault="00F91C60" w:rsidP="00F91C60">
      <w:pPr>
        <w:spacing w:after="0"/>
        <w:ind w:left="3540" w:hanging="3540"/>
      </w:pPr>
      <w:r>
        <w:rPr>
          <w:b/>
        </w:rPr>
        <w:t>Bibliothek</w:t>
      </w:r>
      <w:r>
        <w:tab/>
        <w:t>Di–Fr, 9.00–16.00 Uhr, an Feiertagen geschlossen</w:t>
      </w:r>
    </w:p>
    <w:p w:rsidR="00F91C60" w:rsidRDefault="00F91C60" w:rsidP="00F91C60">
      <w:pPr>
        <w:spacing w:after="0"/>
        <w:ind w:left="3540" w:hanging="3540"/>
        <w:rPr>
          <w:lang w:val="en-GB"/>
        </w:rPr>
      </w:pPr>
      <w:r>
        <w:rPr>
          <w:b/>
          <w:lang w:val="en-GB"/>
        </w:rPr>
        <w:t>Besucherinformation</w:t>
      </w:r>
      <w:r>
        <w:rPr>
          <w:lang w:val="en-GB"/>
        </w:rPr>
        <w:tab/>
        <w:t>www.volksku</w:t>
      </w:r>
      <w:r w:rsidR="00187278">
        <w:rPr>
          <w:lang w:val="en-GB"/>
        </w:rPr>
        <w:t>ndemuseum.at, Facebook</w:t>
      </w:r>
      <w:r w:rsidR="00187278">
        <w:rPr>
          <w:lang w:val="en-GB"/>
        </w:rPr>
        <w:br/>
        <w:t xml:space="preserve">T +43 </w:t>
      </w:r>
      <w:r>
        <w:rPr>
          <w:lang w:val="en-GB"/>
        </w:rPr>
        <w:t xml:space="preserve">1 406 89 05.15 </w:t>
      </w:r>
    </w:p>
    <w:p w:rsidR="00F91C60" w:rsidRDefault="00F91C60" w:rsidP="00F91C60">
      <w:pPr>
        <w:spacing w:after="0"/>
      </w:pPr>
      <w:r>
        <w:rPr>
          <w:b/>
        </w:rPr>
        <w:t>Führungen</w:t>
      </w:r>
      <w:r>
        <w:tab/>
      </w:r>
      <w:r>
        <w:tab/>
      </w:r>
      <w:r>
        <w:tab/>
      </w:r>
      <w:r>
        <w:tab/>
        <w:t>jeden</w:t>
      </w:r>
      <w:r w:rsidR="00187278">
        <w:t xml:space="preserve"> 2. und 4.</w:t>
      </w:r>
      <w:r>
        <w:t xml:space="preserve"> Sonntag</w:t>
      </w:r>
      <w:r w:rsidR="00E874AD">
        <w:t xml:space="preserve"> im Monat</w:t>
      </w:r>
      <w:r>
        <w:t xml:space="preserve"> um 15.00 Uhr</w:t>
      </w:r>
    </w:p>
    <w:p w:rsidR="00F91C60" w:rsidRDefault="00F91C60" w:rsidP="00F91C60">
      <w:pPr>
        <w:spacing w:after="0"/>
      </w:pPr>
      <w:r>
        <w:rPr>
          <w:b/>
        </w:rPr>
        <w:t>Führungen auf Anfrage</w:t>
      </w:r>
      <w:r>
        <w:tab/>
      </w:r>
      <w:r>
        <w:tab/>
      </w:r>
      <w:r>
        <w:tab/>
      </w:r>
      <w:hyperlink r:id="rId12" w:history="1">
        <w:r>
          <w:rPr>
            <w:rStyle w:val="Hyperlink"/>
          </w:rPr>
          <w:t>kulturvermittlung@volkskundemuseum.at</w:t>
        </w:r>
      </w:hyperlink>
    </w:p>
    <w:p w:rsidR="00F91C60" w:rsidRDefault="00187278" w:rsidP="00F91C60">
      <w:pPr>
        <w:spacing w:after="0"/>
        <w:ind w:left="2832" w:firstLine="708"/>
      </w:pPr>
      <w:r>
        <w:t xml:space="preserve">T +43 </w:t>
      </w:r>
      <w:r w:rsidR="00F91C60">
        <w:t>1 406 89 05 DW 20 oder 26</w:t>
      </w:r>
    </w:p>
    <w:p w:rsidR="00D32993" w:rsidRPr="00D32993" w:rsidRDefault="00F91C60" w:rsidP="00187278">
      <w:pPr>
        <w:spacing w:after="0"/>
        <w:ind w:left="3540" w:hanging="3540"/>
      </w:pPr>
      <w:r>
        <w:rPr>
          <w:b/>
        </w:rPr>
        <w:t>Gastronomie</w:t>
      </w:r>
      <w:r>
        <w:tab/>
        <w:t>bluem im museum, zu Museumsöffnungszeiten, ab 12.00 Uhr täglich wechselndes Mittagsmenü aus biologischen Zutaten</w:t>
      </w:r>
    </w:p>
    <w:sectPr w:rsidR="00D32993" w:rsidRPr="00D32993">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16" w:rsidRDefault="00BE0416" w:rsidP="004F4F32">
      <w:pPr>
        <w:spacing w:after="0" w:line="240" w:lineRule="auto"/>
      </w:pPr>
      <w:r>
        <w:separator/>
      </w:r>
    </w:p>
  </w:endnote>
  <w:endnote w:type="continuationSeparator" w:id="0">
    <w:p w:rsidR="00BE0416" w:rsidRDefault="00BE0416"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416" w:rsidRDefault="00BE0416">
    <w:pPr>
      <w:pStyle w:val="Fuzeile"/>
      <w:jc w:val="center"/>
    </w:pPr>
    <w:r>
      <w:fldChar w:fldCharType="begin"/>
    </w:r>
    <w:r>
      <w:instrText>PAGE   \* MERGEFORMAT</w:instrText>
    </w:r>
    <w:r>
      <w:fldChar w:fldCharType="separate"/>
    </w:r>
    <w:r w:rsidR="00CE5ADB" w:rsidRPr="00CE5ADB">
      <w:rPr>
        <w:noProof/>
        <w:lang w:val="de-DE"/>
      </w:rPr>
      <w:t>4</w:t>
    </w:r>
    <w:r>
      <w:fldChar w:fldCharType="end"/>
    </w:r>
  </w:p>
  <w:p w:rsidR="00BE0416" w:rsidRDefault="00BE041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16" w:rsidRDefault="00BE0416" w:rsidP="004F4F32">
      <w:pPr>
        <w:spacing w:after="0" w:line="240" w:lineRule="auto"/>
      </w:pPr>
      <w:r>
        <w:separator/>
      </w:r>
    </w:p>
  </w:footnote>
  <w:footnote w:type="continuationSeparator" w:id="0">
    <w:p w:rsidR="00BE0416" w:rsidRDefault="00BE0416" w:rsidP="004F4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353"/>
    <w:rsid w:val="00066E4A"/>
    <w:rsid w:val="000C79B1"/>
    <w:rsid w:val="00150198"/>
    <w:rsid w:val="00174374"/>
    <w:rsid w:val="00187278"/>
    <w:rsid w:val="001D067E"/>
    <w:rsid w:val="002263E2"/>
    <w:rsid w:val="00230BEB"/>
    <w:rsid w:val="002B1176"/>
    <w:rsid w:val="002E4353"/>
    <w:rsid w:val="0036667E"/>
    <w:rsid w:val="00380A9A"/>
    <w:rsid w:val="003E3897"/>
    <w:rsid w:val="00494A20"/>
    <w:rsid w:val="004E0C16"/>
    <w:rsid w:val="004F4F32"/>
    <w:rsid w:val="0055250F"/>
    <w:rsid w:val="00620D8F"/>
    <w:rsid w:val="00622054"/>
    <w:rsid w:val="00640EF7"/>
    <w:rsid w:val="0065062B"/>
    <w:rsid w:val="007C4F50"/>
    <w:rsid w:val="00826DD1"/>
    <w:rsid w:val="00886AEA"/>
    <w:rsid w:val="00895404"/>
    <w:rsid w:val="008E67E0"/>
    <w:rsid w:val="009D5687"/>
    <w:rsid w:val="009F0A85"/>
    <w:rsid w:val="00A016B5"/>
    <w:rsid w:val="00A45D15"/>
    <w:rsid w:val="00A51CA1"/>
    <w:rsid w:val="00A62620"/>
    <w:rsid w:val="00AB0AA6"/>
    <w:rsid w:val="00AC1020"/>
    <w:rsid w:val="00B975B4"/>
    <w:rsid w:val="00BE0416"/>
    <w:rsid w:val="00C32DDD"/>
    <w:rsid w:val="00CE4836"/>
    <w:rsid w:val="00CE5ADB"/>
    <w:rsid w:val="00D233B8"/>
    <w:rsid w:val="00D32993"/>
    <w:rsid w:val="00D5021A"/>
    <w:rsid w:val="00D56692"/>
    <w:rsid w:val="00D60E27"/>
    <w:rsid w:val="00D83952"/>
    <w:rsid w:val="00E31B6F"/>
    <w:rsid w:val="00E3475D"/>
    <w:rsid w:val="00E54FBF"/>
    <w:rsid w:val="00E753FA"/>
    <w:rsid w:val="00E874AD"/>
    <w:rsid w:val="00F30886"/>
    <w:rsid w:val="00F91C60"/>
    <w:rsid w:val="00FD7C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0E2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ulturvermittlung@volkskundemuseum.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esine.stern@volkskundemuseum.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CEC8-0852-422B-8CAB-E6B0AE3B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9557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11051</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Lipp</dc:creator>
  <cp:lastModifiedBy>Hubert Inführ</cp:lastModifiedBy>
  <cp:revision>8</cp:revision>
  <cp:lastPrinted>2016-11-02T10:55:00Z</cp:lastPrinted>
  <dcterms:created xsi:type="dcterms:W3CDTF">2016-10-20T10:14:00Z</dcterms:created>
  <dcterms:modified xsi:type="dcterms:W3CDTF">2016-11-03T11:44:00Z</dcterms:modified>
</cp:coreProperties>
</file>